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5F" w:rsidRDefault="002F285F" w:rsidP="002F285F">
      <w:pPr>
        <w:widowControl w:val="0"/>
        <w:shd w:val="clear" w:color="auto" w:fill="D9D9D9" w:themeFill="background1" w:themeFillShade="D9"/>
        <w:autoSpaceDE w:val="0"/>
        <w:autoSpaceDN w:val="0"/>
        <w:spacing w:before="101" w:after="0" w:line="240" w:lineRule="auto"/>
        <w:ind w:left="112" w:right="89"/>
        <w:jc w:val="center"/>
        <w:rPr>
          <w:rFonts w:ascii="Lato" w:eastAsia="Garamond" w:hAnsi="Lato" w:cs="Garamond"/>
          <w:b/>
          <w:bCs/>
          <w:color w:val="0D0D0D"/>
          <w:sz w:val="24"/>
          <w:szCs w:val="24"/>
          <w:u w:val="single"/>
          <w:lang w:eastAsia="it-IT" w:bidi="it-IT"/>
        </w:rPr>
      </w:pPr>
      <w:bookmarkStart w:id="0" w:name="_GoBack"/>
      <w:bookmarkEnd w:id="0"/>
    </w:p>
    <w:p w:rsidR="002F285F" w:rsidRPr="002F285F" w:rsidRDefault="002F285F" w:rsidP="002F285F">
      <w:pPr>
        <w:widowControl w:val="0"/>
        <w:shd w:val="clear" w:color="auto" w:fill="D9D9D9" w:themeFill="background1" w:themeFillShade="D9"/>
        <w:autoSpaceDE w:val="0"/>
        <w:autoSpaceDN w:val="0"/>
        <w:spacing w:before="101" w:after="0" w:line="240" w:lineRule="auto"/>
        <w:ind w:left="112" w:right="89"/>
        <w:jc w:val="center"/>
        <w:rPr>
          <w:rFonts w:ascii="Lato" w:eastAsia="Garamond" w:hAnsi="Lato" w:cs="Garamond"/>
          <w:b/>
          <w:bCs/>
          <w:color w:val="0D0D0D"/>
          <w:sz w:val="24"/>
          <w:szCs w:val="24"/>
          <w:u w:val="single"/>
          <w:lang w:eastAsia="it-IT" w:bidi="it-IT"/>
        </w:rPr>
      </w:pPr>
      <w:r w:rsidRPr="002F285F">
        <w:rPr>
          <w:rFonts w:ascii="Lato" w:eastAsia="Garamond" w:hAnsi="Lato" w:cs="Garamond"/>
          <w:b/>
          <w:bCs/>
          <w:color w:val="0D0D0D"/>
          <w:sz w:val="24"/>
          <w:szCs w:val="24"/>
          <w:u w:val="single"/>
          <w:lang w:eastAsia="it-IT" w:bidi="it-IT"/>
        </w:rPr>
        <w:t>INFORMATIVA PRIVACY</w:t>
      </w:r>
    </w:p>
    <w:p w:rsidR="002F285F" w:rsidRPr="002F285F" w:rsidRDefault="002F285F" w:rsidP="002F285F">
      <w:pPr>
        <w:widowControl w:val="0"/>
        <w:shd w:val="clear" w:color="auto" w:fill="D9D9D9" w:themeFill="background1" w:themeFillShade="D9"/>
        <w:autoSpaceDE w:val="0"/>
        <w:autoSpaceDN w:val="0"/>
        <w:spacing w:before="101" w:after="0" w:line="240" w:lineRule="auto"/>
        <w:ind w:left="112" w:right="89"/>
        <w:jc w:val="center"/>
        <w:rPr>
          <w:rFonts w:ascii="Lato" w:eastAsia="Garamond" w:hAnsi="Lato" w:cs="Garamond"/>
          <w:b/>
          <w:bCs/>
          <w:color w:val="0D0D0D"/>
          <w:sz w:val="24"/>
          <w:szCs w:val="24"/>
          <w:u w:val="single"/>
          <w:lang w:eastAsia="it-IT" w:bidi="it-IT"/>
        </w:rPr>
      </w:pPr>
    </w:p>
    <w:p w:rsidR="00625F50" w:rsidRDefault="00625F50" w:rsidP="002F285F">
      <w:pPr>
        <w:widowControl w:val="0"/>
        <w:autoSpaceDE w:val="0"/>
        <w:autoSpaceDN w:val="0"/>
        <w:spacing w:before="60" w:after="0" w:line="276" w:lineRule="auto"/>
        <w:ind w:left="112" w:right="89"/>
        <w:jc w:val="both"/>
        <w:rPr>
          <w:rFonts w:ascii="Lato" w:eastAsia="Garamond" w:hAnsi="Lato" w:cs="Garamond"/>
          <w:color w:val="0D0D0D"/>
          <w:sz w:val="18"/>
          <w:szCs w:val="18"/>
          <w:lang w:eastAsia="it-IT" w:bidi="it-IT"/>
        </w:rPr>
      </w:pPr>
    </w:p>
    <w:p w:rsidR="002F285F" w:rsidRPr="002F285F" w:rsidRDefault="00625F50" w:rsidP="002F285F">
      <w:pPr>
        <w:widowControl w:val="0"/>
        <w:autoSpaceDE w:val="0"/>
        <w:autoSpaceDN w:val="0"/>
        <w:spacing w:before="60" w:after="0" w:line="276" w:lineRule="auto"/>
        <w:ind w:left="112" w:right="89"/>
        <w:jc w:val="both"/>
        <w:rPr>
          <w:rFonts w:ascii="Lato" w:eastAsia="Garamond" w:hAnsi="Lato" w:cs="Garamond"/>
          <w:b/>
          <w:sz w:val="18"/>
          <w:szCs w:val="18"/>
          <w:lang w:eastAsia="it-IT" w:bidi="it-IT"/>
        </w:rPr>
      </w:pPr>
      <w:r>
        <w:rPr>
          <w:rFonts w:ascii="Lato" w:eastAsia="Garamond" w:hAnsi="Lato" w:cs="Garamond"/>
          <w:color w:val="0D0D0D"/>
          <w:sz w:val="18"/>
          <w:szCs w:val="18"/>
          <w:lang w:eastAsia="it-IT" w:bidi="it-IT"/>
        </w:rPr>
        <w:t>1</w:t>
      </w:r>
      <w:r w:rsidR="002F285F" w:rsidRPr="002F285F">
        <w:rPr>
          <w:rFonts w:ascii="Lato" w:eastAsia="Garamond" w:hAnsi="Lato" w:cs="Garamond"/>
          <w:color w:val="0D0D0D"/>
          <w:sz w:val="18"/>
          <w:szCs w:val="18"/>
          <w:lang w:eastAsia="it-IT" w:bidi="it-IT"/>
        </w:rPr>
        <w:t>) Il trattamento dei suddetti dati anagrafici, identificativi e di contatto, nonché allo stato di salute dell’interessato ha finalità di prevenzione e contenimento del contagio da COVID-19 e ha come base giuridica l’implementazione dei protocolli</w:t>
      </w:r>
      <w:r w:rsidR="002F285F" w:rsidRPr="002F285F">
        <w:rPr>
          <w:rFonts w:ascii="Lato" w:eastAsia="Garamond" w:hAnsi="Lato" w:cs="Garamond"/>
          <w:color w:val="0D0D0D"/>
          <w:spacing w:val="-7"/>
          <w:sz w:val="18"/>
          <w:szCs w:val="18"/>
          <w:lang w:eastAsia="it-IT" w:bidi="it-IT"/>
        </w:rPr>
        <w:t xml:space="preserve"> </w:t>
      </w:r>
      <w:r w:rsidR="002F285F" w:rsidRPr="002F285F">
        <w:rPr>
          <w:rFonts w:ascii="Lato" w:eastAsia="Garamond" w:hAnsi="Lato" w:cs="Garamond"/>
          <w:color w:val="0D0D0D"/>
          <w:sz w:val="18"/>
          <w:szCs w:val="18"/>
          <w:lang w:eastAsia="it-IT" w:bidi="it-IT"/>
        </w:rPr>
        <w:t>di</w:t>
      </w:r>
      <w:r w:rsidR="002F285F" w:rsidRPr="002F285F">
        <w:rPr>
          <w:rFonts w:ascii="Lato" w:eastAsia="Garamond" w:hAnsi="Lato" w:cs="Garamond"/>
          <w:color w:val="0D0D0D"/>
          <w:spacing w:val="-6"/>
          <w:sz w:val="18"/>
          <w:szCs w:val="18"/>
          <w:lang w:eastAsia="it-IT" w:bidi="it-IT"/>
        </w:rPr>
        <w:t xml:space="preserve"> </w:t>
      </w:r>
      <w:r w:rsidR="002F285F" w:rsidRPr="002F285F">
        <w:rPr>
          <w:rFonts w:ascii="Lato" w:eastAsia="Garamond" w:hAnsi="Lato" w:cs="Garamond"/>
          <w:color w:val="0D0D0D"/>
          <w:sz w:val="18"/>
          <w:szCs w:val="18"/>
          <w:lang w:eastAsia="it-IT" w:bidi="it-IT"/>
        </w:rPr>
        <w:t>sicurezza</w:t>
      </w:r>
      <w:r w:rsidR="002F285F" w:rsidRPr="002F285F">
        <w:rPr>
          <w:rFonts w:ascii="Lato" w:eastAsia="Garamond" w:hAnsi="Lato" w:cs="Garamond"/>
          <w:color w:val="0D0D0D"/>
          <w:spacing w:val="-5"/>
          <w:sz w:val="18"/>
          <w:szCs w:val="18"/>
          <w:lang w:eastAsia="it-IT" w:bidi="it-IT"/>
        </w:rPr>
        <w:t xml:space="preserve"> </w:t>
      </w:r>
      <w:r w:rsidR="002F285F" w:rsidRPr="002F285F">
        <w:rPr>
          <w:rFonts w:ascii="Lato" w:eastAsia="Garamond" w:hAnsi="Lato" w:cs="Garamond"/>
          <w:color w:val="0D0D0D"/>
          <w:sz w:val="18"/>
          <w:szCs w:val="18"/>
          <w:lang w:eastAsia="it-IT" w:bidi="it-IT"/>
        </w:rPr>
        <w:t>anti-contagio</w:t>
      </w:r>
      <w:r w:rsidR="002F285F" w:rsidRPr="002F285F">
        <w:rPr>
          <w:rFonts w:ascii="Lato" w:eastAsia="Garamond" w:hAnsi="Lato" w:cs="Garamond"/>
          <w:color w:val="0D0D0D"/>
          <w:spacing w:val="-7"/>
          <w:sz w:val="18"/>
          <w:szCs w:val="18"/>
          <w:lang w:eastAsia="it-IT" w:bidi="it-IT"/>
        </w:rPr>
        <w:t xml:space="preserve"> </w:t>
      </w:r>
      <w:r w:rsidR="002F285F" w:rsidRPr="002F285F">
        <w:rPr>
          <w:rFonts w:ascii="Lato" w:eastAsia="Garamond" w:hAnsi="Lato" w:cs="Garamond"/>
          <w:color w:val="0D0D0D"/>
          <w:sz w:val="18"/>
          <w:szCs w:val="18"/>
          <w:lang w:eastAsia="it-IT" w:bidi="it-IT"/>
        </w:rPr>
        <w:t>ai</w:t>
      </w:r>
      <w:r w:rsidR="002F285F" w:rsidRPr="002F285F">
        <w:rPr>
          <w:rFonts w:ascii="Lato" w:eastAsia="Garamond" w:hAnsi="Lato" w:cs="Garamond"/>
          <w:color w:val="0D0D0D"/>
          <w:spacing w:val="-6"/>
          <w:sz w:val="18"/>
          <w:szCs w:val="18"/>
          <w:lang w:eastAsia="it-IT" w:bidi="it-IT"/>
        </w:rPr>
        <w:t xml:space="preserve"> </w:t>
      </w:r>
      <w:r w:rsidR="002F285F" w:rsidRPr="002F285F">
        <w:rPr>
          <w:rFonts w:ascii="Lato" w:eastAsia="Garamond" w:hAnsi="Lato" w:cs="Garamond"/>
          <w:color w:val="0D0D0D"/>
          <w:sz w:val="18"/>
          <w:szCs w:val="18"/>
          <w:lang w:eastAsia="it-IT" w:bidi="it-IT"/>
        </w:rPr>
        <w:t>sensi</w:t>
      </w:r>
      <w:r w:rsidR="002F285F" w:rsidRPr="002F285F">
        <w:rPr>
          <w:rFonts w:ascii="Lato" w:eastAsia="Garamond" w:hAnsi="Lato" w:cs="Garamond"/>
          <w:color w:val="0D0D0D"/>
          <w:spacing w:val="-6"/>
          <w:sz w:val="18"/>
          <w:szCs w:val="18"/>
          <w:lang w:eastAsia="it-IT" w:bidi="it-IT"/>
        </w:rPr>
        <w:t xml:space="preserve"> </w:t>
      </w:r>
      <w:r w:rsidR="002F285F" w:rsidRPr="002F285F">
        <w:rPr>
          <w:rFonts w:ascii="Lato" w:eastAsia="Garamond" w:hAnsi="Lato" w:cs="Garamond"/>
          <w:color w:val="0D0D0D"/>
          <w:sz w:val="18"/>
          <w:szCs w:val="18"/>
          <w:lang w:eastAsia="it-IT" w:bidi="it-IT"/>
        </w:rPr>
        <w:t>dell’art.</w:t>
      </w:r>
      <w:r w:rsidR="002F285F" w:rsidRPr="002F285F">
        <w:rPr>
          <w:rFonts w:ascii="Lato" w:eastAsia="Garamond" w:hAnsi="Lato" w:cs="Garamond"/>
          <w:color w:val="0D0D0D"/>
          <w:spacing w:val="-7"/>
          <w:sz w:val="18"/>
          <w:szCs w:val="18"/>
          <w:lang w:eastAsia="it-IT" w:bidi="it-IT"/>
        </w:rPr>
        <w:t xml:space="preserve"> </w:t>
      </w:r>
      <w:r w:rsidR="002F285F" w:rsidRPr="002F285F">
        <w:rPr>
          <w:rFonts w:ascii="Lato" w:eastAsia="Garamond" w:hAnsi="Lato" w:cs="Garamond"/>
          <w:color w:val="0D0D0D"/>
          <w:sz w:val="18"/>
          <w:szCs w:val="18"/>
          <w:lang w:eastAsia="it-IT" w:bidi="it-IT"/>
        </w:rPr>
        <w:t>art.</w:t>
      </w:r>
      <w:r w:rsidR="002F285F" w:rsidRPr="002F285F">
        <w:rPr>
          <w:rFonts w:ascii="Lato" w:eastAsia="Garamond" w:hAnsi="Lato" w:cs="Garamond"/>
          <w:color w:val="0D0D0D"/>
          <w:spacing w:val="-7"/>
          <w:sz w:val="18"/>
          <w:szCs w:val="18"/>
          <w:lang w:eastAsia="it-IT" w:bidi="it-IT"/>
        </w:rPr>
        <w:t xml:space="preserve"> </w:t>
      </w:r>
      <w:r w:rsidR="002F285F" w:rsidRPr="002F285F">
        <w:rPr>
          <w:rFonts w:ascii="Lato" w:eastAsia="Garamond" w:hAnsi="Lato" w:cs="Garamond"/>
          <w:color w:val="0D0D0D"/>
          <w:sz w:val="18"/>
          <w:szCs w:val="18"/>
          <w:lang w:eastAsia="it-IT" w:bidi="it-IT"/>
        </w:rPr>
        <w:t>1,</w:t>
      </w:r>
      <w:r w:rsidR="002F285F" w:rsidRPr="002F285F">
        <w:rPr>
          <w:rFonts w:ascii="Lato" w:eastAsia="Garamond" w:hAnsi="Lato" w:cs="Garamond"/>
          <w:color w:val="0D0D0D"/>
          <w:spacing w:val="-6"/>
          <w:sz w:val="18"/>
          <w:szCs w:val="18"/>
          <w:lang w:eastAsia="it-IT" w:bidi="it-IT"/>
        </w:rPr>
        <w:t xml:space="preserve"> </w:t>
      </w:r>
      <w:r w:rsidR="002F285F" w:rsidRPr="002F285F">
        <w:rPr>
          <w:rFonts w:ascii="Lato" w:eastAsia="Garamond" w:hAnsi="Lato" w:cs="Garamond"/>
          <w:color w:val="0D0D0D"/>
          <w:sz w:val="18"/>
          <w:szCs w:val="18"/>
          <w:lang w:eastAsia="it-IT" w:bidi="it-IT"/>
        </w:rPr>
        <w:t>n.</w:t>
      </w:r>
      <w:r w:rsidR="002F285F" w:rsidRPr="002F285F">
        <w:rPr>
          <w:rFonts w:ascii="Lato" w:eastAsia="Garamond" w:hAnsi="Lato" w:cs="Garamond"/>
          <w:color w:val="0D0D0D"/>
          <w:spacing w:val="-6"/>
          <w:sz w:val="18"/>
          <w:szCs w:val="18"/>
          <w:lang w:eastAsia="it-IT" w:bidi="it-IT"/>
        </w:rPr>
        <w:t xml:space="preserve"> </w:t>
      </w:r>
      <w:r w:rsidR="002F285F" w:rsidRPr="002F285F">
        <w:rPr>
          <w:rFonts w:ascii="Lato" w:eastAsia="Garamond" w:hAnsi="Lato" w:cs="Garamond"/>
          <w:color w:val="0D0D0D"/>
          <w:sz w:val="18"/>
          <w:szCs w:val="18"/>
          <w:lang w:eastAsia="it-IT" w:bidi="it-IT"/>
        </w:rPr>
        <w:t>7,</w:t>
      </w:r>
      <w:r w:rsidR="002F285F" w:rsidRPr="002F285F">
        <w:rPr>
          <w:rFonts w:ascii="Lato" w:eastAsia="Garamond" w:hAnsi="Lato" w:cs="Garamond"/>
          <w:color w:val="0D0D0D"/>
          <w:spacing w:val="-4"/>
          <w:sz w:val="18"/>
          <w:szCs w:val="18"/>
          <w:lang w:eastAsia="it-IT" w:bidi="it-IT"/>
        </w:rPr>
        <w:t xml:space="preserve"> </w:t>
      </w:r>
      <w:r w:rsidR="002F285F" w:rsidRPr="002F285F">
        <w:rPr>
          <w:rFonts w:ascii="Lato" w:eastAsia="Garamond" w:hAnsi="Lato" w:cs="Garamond"/>
          <w:color w:val="0D0D0D"/>
          <w:sz w:val="18"/>
          <w:szCs w:val="18"/>
          <w:lang w:eastAsia="it-IT" w:bidi="it-IT"/>
        </w:rPr>
        <w:t>lett.</w:t>
      </w:r>
      <w:r w:rsidR="002F285F" w:rsidRPr="002F285F">
        <w:rPr>
          <w:rFonts w:ascii="Lato" w:eastAsia="Garamond" w:hAnsi="Lato" w:cs="Garamond"/>
          <w:color w:val="0D0D0D"/>
          <w:spacing w:val="-6"/>
          <w:sz w:val="18"/>
          <w:szCs w:val="18"/>
          <w:lang w:eastAsia="it-IT" w:bidi="it-IT"/>
        </w:rPr>
        <w:t xml:space="preserve"> </w:t>
      </w:r>
      <w:r w:rsidR="002F285F" w:rsidRPr="002F285F">
        <w:rPr>
          <w:rFonts w:ascii="Lato" w:eastAsia="Garamond" w:hAnsi="Lato" w:cs="Garamond"/>
          <w:color w:val="0D0D0D"/>
          <w:sz w:val="18"/>
          <w:szCs w:val="18"/>
          <w:lang w:eastAsia="it-IT" w:bidi="it-IT"/>
        </w:rPr>
        <w:t>d)</w:t>
      </w:r>
      <w:r w:rsidR="002F285F" w:rsidRPr="002F285F">
        <w:rPr>
          <w:rFonts w:ascii="Lato" w:eastAsia="Garamond" w:hAnsi="Lato" w:cs="Garamond"/>
          <w:color w:val="0D0D0D"/>
          <w:spacing w:val="-6"/>
          <w:sz w:val="18"/>
          <w:szCs w:val="18"/>
          <w:lang w:eastAsia="it-IT" w:bidi="it-IT"/>
        </w:rPr>
        <w:t xml:space="preserve"> </w:t>
      </w:r>
      <w:r w:rsidR="002F285F" w:rsidRPr="002F285F">
        <w:rPr>
          <w:rFonts w:ascii="Lato" w:eastAsia="Garamond" w:hAnsi="Lato" w:cs="Garamond"/>
          <w:color w:val="0D0D0D"/>
          <w:sz w:val="18"/>
          <w:szCs w:val="18"/>
          <w:lang w:eastAsia="it-IT" w:bidi="it-IT"/>
        </w:rPr>
        <w:t>del</w:t>
      </w:r>
      <w:r w:rsidR="002F285F" w:rsidRPr="002F285F">
        <w:rPr>
          <w:rFonts w:ascii="Lato" w:eastAsia="Garamond" w:hAnsi="Lato" w:cs="Garamond"/>
          <w:color w:val="0D0D0D"/>
          <w:spacing w:val="-6"/>
          <w:sz w:val="18"/>
          <w:szCs w:val="18"/>
          <w:lang w:eastAsia="it-IT" w:bidi="it-IT"/>
        </w:rPr>
        <w:t xml:space="preserve"> </w:t>
      </w:r>
      <w:r w:rsidR="002F285F" w:rsidRPr="002F285F">
        <w:rPr>
          <w:rFonts w:ascii="Lato" w:eastAsia="Garamond" w:hAnsi="Lato" w:cs="Garamond"/>
          <w:color w:val="0D0D0D"/>
          <w:sz w:val="18"/>
          <w:szCs w:val="18"/>
          <w:lang w:eastAsia="it-IT" w:bidi="it-IT"/>
        </w:rPr>
        <w:t>DPCM</w:t>
      </w:r>
      <w:r w:rsidR="002F285F" w:rsidRPr="002F285F">
        <w:rPr>
          <w:rFonts w:ascii="Lato" w:eastAsia="Garamond" w:hAnsi="Lato" w:cs="Garamond"/>
          <w:color w:val="0D0D0D"/>
          <w:spacing w:val="-6"/>
          <w:sz w:val="18"/>
          <w:szCs w:val="18"/>
          <w:lang w:eastAsia="it-IT" w:bidi="it-IT"/>
        </w:rPr>
        <w:t xml:space="preserve"> </w:t>
      </w:r>
      <w:r w:rsidR="002F285F" w:rsidRPr="002F285F">
        <w:rPr>
          <w:rFonts w:ascii="Lato" w:eastAsia="Garamond" w:hAnsi="Lato" w:cs="Garamond"/>
          <w:color w:val="0D0D0D"/>
          <w:sz w:val="18"/>
          <w:szCs w:val="18"/>
          <w:lang w:eastAsia="it-IT" w:bidi="it-IT"/>
        </w:rPr>
        <w:t>11</w:t>
      </w:r>
      <w:r w:rsidR="002F285F" w:rsidRPr="002F285F">
        <w:rPr>
          <w:rFonts w:ascii="Lato" w:eastAsia="Garamond" w:hAnsi="Lato" w:cs="Garamond"/>
          <w:color w:val="0D0D0D"/>
          <w:spacing w:val="-5"/>
          <w:sz w:val="18"/>
          <w:szCs w:val="18"/>
          <w:lang w:eastAsia="it-IT" w:bidi="it-IT"/>
        </w:rPr>
        <w:t xml:space="preserve"> </w:t>
      </w:r>
      <w:r w:rsidR="002F285F" w:rsidRPr="002F285F">
        <w:rPr>
          <w:rFonts w:ascii="Lato" w:eastAsia="Garamond" w:hAnsi="Lato" w:cs="Garamond"/>
          <w:color w:val="0D0D0D"/>
          <w:sz w:val="18"/>
          <w:szCs w:val="18"/>
          <w:lang w:eastAsia="it-IT" w:bidi="it-IT"/>
        </w:rPr>
        <w:t>marzo</w:t>
      </w:r>
      <w:r w:rsidR="002F285F" w:rsidRPr="002F285F">
        <w:rPr>
          <w:rFonts w:ascii="Lato" w:eastAsia="Garamond" w:hAnsi="Lato" w:cs="Garamond"/>
          <w:color w:val="0D0D0D"/>
          <w:spacing w:val="-8"/>
          <w:sz w:val="18"/>
          <w:szCs w:val="18"/>
          <w:lang w:eastAsia="it-IT" w:bidi="it-IT"/>
        </w:rPr>
        <w:t xml:space="preserve"> </w:t>
      </w:r>
      <w:r w:rsidR="002F285F" w:rsidRPr="002F285F">
        <w:rPr>
          <w:rFonts w:ascii="Lato" w:eastAsia="Garamond" w:hAnsi="Lato" w:cs="Garamond"/>
          <w:color w:val="0D0D0D"/>
          <w:sz w:val="18"/>
          <w:szCs w:val="18"/>
          <w:lang w:eastAsia="it-IT" w:bidi="it-IT"/>
        </w:rPr>
        <w:t xml:space="preserve">2020, come da </w:t>
      </w:r>
      <w:r w:rsidR="002F285F" w:rsidRPr="002F285F">
        <w:rPr>
          <w:rFonts w:ascii="Lato" w:eastAsia="Garamond" w:hAnsi="Lato" w:cs="Garamond"/>
          <w:bCs/>
          <w:sz w:val="18"/>
          <w:szCs w:val="18"/>
          <w:lang w:eastAsia="it-IT" w:bidi="it-IT"/>
        </w:rPr>
        <w:t>Protocollo condiviso di regolamentazione delle misure per il contrasto e il contenimento della diffusione del virus Covid-19 negli ambienti di lavoro - 14 marzo 2020.</w:t>
      </w:r>
    </w:p>
    <w:p w:rsidR="002F285F" w:rsidRPr="002F285F" w:rsidRDefault="00625F50" w:rsidP="002F285F">
      <w:pPr>
        <w:widowControl w:val="0"/>
        <w:autoSpaceDE w:val="0"/>
        <w:autoSpaceDN w:val="0"/>
        <w:spacing w:before="60" w:after="0" w:line="276" w:lineRule="auto"/>
        <w:ind w:left="112" w:right="110"/>
        <w:jc w:val="both"/>
        <w:rPr>
          <w:rFonts w:ascii="Lato" w:eastAsia="Garamond" w:hAnsi="Lato" w:cs="Garamond"/>
          <w:color w:val="0D0D0D"/>
          <w:sz w:val="18"/>
          <w:szCs w:val="18"/>
          <w:lang w:eastAsia="it-IT" w:bidi="it-IT"/>
        </w:rPr>
      </w:pPr>
      <w:r>
        <w:rPr>
          <w:rFonts w:ascii="Lato" w:eastAsia="Garamond" w:hAnsi="Lato" w:cs="Garamond"/>
          <w:color w:val="0D0D0D"/>
          <w:sz w:val="18"/>
          <w:szCs w:val="18"/>
          <w:lang w:eastAsia="it-IT" w:bidi="it-IT"/>
        </w:rPr>
        <w:t xml:space="preserve">2) </w:t>
      </w:r>
      <w:r w:rsidR="002F285F" w:rsidRPr="002F285F">
        <w:rPr>
          <w:rFonts w:ascii="Lato" w:eastAsia="Garamond" w:hAnsi="Lato" w:cs="Garamond"/>
          <w:color w:val="0D0D0D"/>
          <w:sz w:val="18"/>
          <w:szCs w:val="18"/>
          <w:lang w:eastAsia="it-IT" w:bidi="it-IT"/>
        </w:rPr>
        <w:t xml:space="preserve">Il trattamento avrà luogo con strumenti cartacei ed elettronici e </w:t>
      </w:r>
      <w:r w:rsidR="009F6BDF">
        <w:rPr>
          <w:rFonts w:ascii="Lato" w:eastAsia="Garamond" w:hAnsi="Lato" w:cs="Garamond"/>
          <w:color w:val="0D0D0D"/>
          <w:sz w:val="18"/>
          <w:szCs w:val="18"/>
          <w:lang w:eastAsia="it-IT" w:bidi="it-IT"/>
        </w:rPr>
        <w:t>perdurerà</w:t>
      </w:r>
      <w:r w:rsidR="002F285F" w:rsidRPr="002F285F">
        <w:rPr>
          <w:rFonts w:ascii="Lato" w:eastAsia="Garamond" w:hAnsi="Lato" w:cs="Garamond"/>
          <w:color w:val="0D0D0D"/>
          <w:spacing w:val="-5"/>
          <w:sz w:val="18"/>
          <w:szCs w:val="18"/>
          <w:lang w:eastAsia="it-IT" w:bidi="it-IT"/>
        </w:rPr>
        <w:t xml:space="preserve"> </w:t>
      </w:r>
      <w:r w:rsidR="002F285F" w:rsidRPr="002F285F">
        <w:rPr>
          <w:rFonts w:ascii="Lato" w:eastAsia="Garamond" w:hAnsi="Lato" w:cs="Garamond"/>
          <w:color w:val="0D0D0D"/>
          <w:sz w:val="18"/>
          <w:szCs w:val="18"/>
          <w:lang w:eastAsia="it-IT" w:bidi="it-IT"/>
        </w:rPr>
        <w:t>fino al termine</w:t>
      </w:r>
      <w:r w:rsidR="002F285F" w:rsidRPr="002F285F">
        <w:rPr>
          <w:rFonts w:ascii="Lato" w:eastAsia="Garamond" w:hAnsi="Lato" w:cs="Garamond"/>
          <w:color w:val="0D0D0D"/>
          <w:spacing w:val="-11"/>
          <w:sz w:val="18"/>
          <w:szCs w:val="18"/>
          <w:lang w:eastAsia="it-IT" w:bidi="it-IT"/>
        </w:rPr>
        <w:t xml:space="preserve"> </w:t>
      </w:r>
      <w:r w:rsidR="002F285F" w:rsidRPr="002F285F">
        <w:rPr>
          <w:rFonts w:ascii="Lato" w:eastAsia="Garamond" w:hAnsi="Lato" w:cs="Garamond"/>
          <w:color w:val="0D0D0D"/>
          <w:sz w:val="18"/>
          <w:szCs w:val="18"/>
          <w:lang w:eastAsia="it-IT" w:bidi="it-IT"/>
        </w:rPr>
        <w:t>dello</w:t>
      </w:r>
      <w:r w:rsidR="002F285F" w:rsidRPr="002F285F">
        <w:rPr>
          <w:rFonts w:ascii="Lato" w:eastAsia="Garamond" w:hAnsi="Lato" w:cs="Garamond"/>
          <w:color w:val="0D0D0D"/>
          <w:spacing w:val="-11"/>
          <w:sz w:val="18"/>
          <w:szCs w:val="18"/>
          <w:lang w:eastAsia="it-IT" w:bidi="it-IT"/>
        </w:rPr>
        <w:t xml:space="preserve"> </w:t>
      </w:r>
      <w:r w:rsidR="002F285F" w:rsidRPr="002F285F">
        <w:rPr>
          <w:rFonts w:ascii="Lato" w:eastAsia="Garamond" w:hAnsi="Lato" w:cs="Garamond"/>
          <w:color w:val="0D0D0D"/>
          <w:sz w:val="18"/>
          <w:szCs w:val="18"/>
          <w:lang w:eastAsia="it-IT" w:bidi="it-IT"/>
        </w:rPr>
        <w:t>stato</w:t>
      </w:r>
      <w:r w:rsidR="002F285F" w:rsidRPr="002F285F">
        <w:rPr>
          <w:rFonts w:ascii="Lato" w:eastAsia="Garamond" w:hAnsi="Lato" w:cs="Garamond"/>
          <w:color w:val="0D0D0D"/>
          <w:spacing w:val="-13"/>
          <w:sz w:val="18"/>
          <w:szCs w:val="18"/>
          <w:lang w:eastAsia="it-IT" w:bidi="it-IT"/>
        </w:rPr>
        <w:t xml:space="preserve"> </w:t>
      </w:r>
      <w:r w:rsidR="002F285F" w:rsidRPr="002F285F">
        <w:rPr>
          <w:rFonts w:ascii="Lato" w:eastAsia="Garamond" w:hAnsi="Lato" w:cs="Garamond"/>
          <w:color w:val="0D0D0D"/>
          <w:sz w:val="18"/>
          <w:szCs w:val="18"/>
          <w:lang w:eastAsia="it-IT" w:bidi="it-IT"/>
        </w:rPr>
        <w:t>d’emergenza det</w:t>
      </w:r>
      <w:r w:rsidR="009F6BDF">
        <w:rPr>
          <w:rFonts w:ascii="Lato" w:eastAsia="Garamond" w:hAnsi="Lato" w:cs="Garamond"/>
          <w:color w:val="0D0D0D"/>
          <w:sz w:val="18"/>
          <w:szCs w:val="18"/>
          <w:lang w:eastAsia="it-IT" w:bidi="it-IT"/>
        </w:rPr>
        <w:t>erminato dal COVID-19, dopodiché</w:t>
      </w:r>
      <w:r w:rsidR="002F285F" w:rsidRPr="002F285F">
        <w:rPr>
          <w:rFonts w:ascii="Lato" w:eastAsia="Garamond" w:hAnsi="Lato" w:cs="Garamond"/>
          <w:color w:val="0D0D0D"/>
          <w:sz w:val="18"/>
          <w:szCs w:val="18"/>
          <w:lang w:eastAsia="it-IT" w:bidi="it-IT"/>
        </w:rPr>
        <w:t xml:space="preserve"> i dati verranno cancellati o resi anonimi.</w:t>
      </w:r>
    </w:p>
    <w:p w:rsidR="009F6BDF" w:rsidRPr="002F285F" w:rsidRDefault="009F6BDF" w:rsidP="009F6BDF">
      <w:pPr>
        <w:widowControl w:val="0"/>
        <w:autoSpaceDE w:val="0"/>
        <w:autoSpaceDN w:val="0"/>
        <w:spacing w:before="60" w:after="0" w:line="276" w:lineRule="auto"/>
        <w:ind w:left="112" w:right="110"/>
        <w:jc w:val="both"/>
        <w:rPr>
          <w:rFonts w:ascii="Lato" w:eastAsia="Garamond" w:hAnsi="Lato" w:cs="Garamond"/>
          <w:color w:val="0D0D0D"/>
          <w:sz w:val="18"/>
          <w:szCs w:val="18"/>
          <w:lang w:eastAsia="it-IT" w:bidi="it-IT"/>
        </w:rPr>
      </w:pPr>
      <w:r w:rsidRPr="009F6BDF">
        <w:rPr>
          <w:rFonts w:ascii="Lato" w:eastAsia="Garamond" w:hAnsi="Lato" w:cs="Garamond"/>
          <w:color w:val="0D0D0D"/>
          <w:sz w:val="18"/>
          <w:szCs w:val="18"/>
          <w:lang w:eastAsia="it-IT" w:bidi="it-IT"/>
        </w:rPr>
        <w:t>3) Il trattamento avviene esclusivamente da parte dei soggetti interni preventivamente preposti al trattamento, i quali hanno ricevuto le istruzioni necessarie. I dati necessari per identificare l’interessato e registrare il superamento della soglia di temperatura sono conservati, con adozione di misure tecniche e organizzative adeguate, solo qualora sia necessario a documentare le ragioni che hanno impedito l’accesso ai locali aziendali.</w:t>
      </w:r>
    </w:p>
    <w:p w:rsidR="002F285F" w:rsidRP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18"/>
          <w:szCs w:val="18"/>
          <w:lang w:eastAsia="it-IT" w:bidi="it-IT"/>
        </w:rPr>
      </w:pPr>
      <w:r w:rsidRPr="002F285F">
        <w:rPr>
          <w:rFonts w:ascii="Lato" w:eastAsia="Garamond" w:hAnsi="Lato" w:cs="Garamond"/>
          <w:color w:val="0D0D0D"/>
          <w:sz w:val="18"/>
          <w:szCs w:val="18"/>
          <w:lang w:eastAsia="it-IT" w:bidi="it-IT"/>
        </w:rPr>
        <w:t>4) I dati non</w:t>
      </w:r>
      <w:r w:rsidRPr="002F285F">
        <w:rPr>
          <w:rFonts w:ascii="Lato" w:eastAsia="Garamond" w:hAnsi="Lato" w:cs="Garamond"/>
          <w:color w:val="0D0D0D"/>
          <w:spacing w:val="-4"/>
          <w:sz w:val="18"/>
          <w:szCs w:val="18"/>
          <w:lang w:eastAsia="it-IT" w:bidi="it-IT"/>
        </w:rPr>
        <w:t xml:space="preserve"> </w:t>
      </w:r>
      <w:r w:rsidRPr="002F285F">
        <w:rPr>
          <w:rFonts w:ascii="Lato" w:eastAsia="Garamond" w:hAnsi="Lato" w:cs="Garamond"/>
          <w:color w:val="0D0D0D"/>
          <w:sz w:val="18"/>
          <w:szCs w:val="18"/>
          <w:lang w:eastAsia="it-IT" w:bidi="it-IT"/>
        </w:rPr>
        <w:t>vengono</w:t>
      </w:r>
      <w:r w:rsidRPr="002F285F">
        <w:rPr>
          <w:rFonts w:ascii="Lato" w:eastAsia="Garamond" w:hAnsi="Lato" w:cs="Garamond"/>
          <w:color w:val="0D0D0D"/>
          <w:spacing w:val="-3"/>
          <w:sz w:val="18"/>
          <w:szCs w:val="18"/>
          <w:lang w:eastAsia="it-IT" w:bidi="it-IT"/>
        </w:rPr>
        <w:t xml:space="preserve"> </w:t>
      </w:r>
      <w:r w:rsidRPr="002F285F">
        <w:rPr>
          <w:rFonts w:ascii="Lato" w:eastAsia="Garamond" w:hAnsi="Lato" w:cs="Garamond"/>
          <w:color w:val="0D0D0D"/>
          <w:sz w:val="18"/>
          <w:szCs w:val="18"/>
          <w:lang w:eastAsia="it-IT" w:bidi="it-IT"/>
        </w:rPr>
        <w:t>diffusi</w:t>
      </w:r>
      <w:r w:rsidRPr="002F285F">
        <w:rPr>
          <w:rFonts w:ascii="Lato" w:eastAsia="Garamond" w:hAnsi="Lato" w:cs="Garamond"/>
          <w:color w:val="0D0D0D"/>
          <w:spacing w:val="-3"/>
          <w:sz w:val="18"/>
          <w:szCs w:val="18"/>
          <w:lang w:eastAsia="it-IT" w:bidi="it-IT"/>
        </w:rPr>
        <w:t xml:space="preserve"> </w:t>
      </w:r>
      <w:r w:rsidRPr="002F285F">
        <w:rPr>
          <w:rFonts w:ascii="Lato" w:eastAsia="Garamond" w:hAnsi="Lato" w:cs="Garamond"/>
          <w:color w:val="0D0D0D"/>
          <w:sz w:val="18"/>
          <w:szCs w:val="18"/>
          <w:lang w:eastAsia="it-IT" w:bidi="it-IT"/>
        </w:rPr>
        <w:t>o</w:t>
      </w:r>
      <w:r w:rsidRPr="002F285F">
        <w:rPr>
          <w:rFonts w:ascii="Lato" w:eastAsia="Garamond" w:hAnsi="Lato" w:cs="Garamond"/>
          <w:color w:val="0D0D0D"/>
          <w:spacing w:val="-5"/>
          <w:sz w:val="18"/>
          <w:szCs w:val="18"/>
          <w:lang w:eastAsia="it-IT" w:bidi="it-IT"/>
        </w:rPr>
        <w:t xml:space="preserve"> </w:t>
      </w:r>
      <w:r w:rsidRPr="002F285F">
        <w:rPr>
          <w:rFonts w:ascii="Lato" w:eastAsia="Garamond" w:hAnsi="Lato" w:cs="Garamond"/>
          <w:color w:val="0D0D0D"/>
          <w:sz w:val="18"/>
          <w:szCs w:val="18"/>
          <w:lang w:eastAsia="it-IT" w:bidi="it-IT"/>
        </w:rPr>
        <w:t>comunicati</w:t>
      </w:r>
      <w:r w:rsidRPr="002F285F">
        <w:rPr>
          <w:rFonts w:ascii="Lato" w:eastAsia="Garamond" w:hAnsi="Lato" w:cs="Garamond"/>
          <w:color w:val="0D0D0D"/>
          <w:spacing w:val="-4"/>
          <w:sz w:val="18"/>
          <w:szCs w:val="18"/>
          <w:lang w:eastAsia="it-IT" w:bidi="it-IT"/>
        </w:rPr>
        <w:t xml:space="preserve"> </w:t>
      </w:r>
      <w:r w:rsidRPr="002F285F">
        <w:rPr>
          <w:rFonts w:ascii="Lato" w:eastAsia="Garamond" w:hAnsi="Lato" w:cs="Garamond"/>
          <w:color w:val="0D0D0D"/>
          <w:sz w:val="18"/>
          <w:szCs w:val="18"/>
          <w:lang w:eastAsia="it-IT" w:bidi="it-IT"/>
        </w:rPr>
        <w:t>a</w:t>
      </w:r>
      <w:r w:rsidRPr="002F285F">
        <w:rPr>
          <w:rFonts w:ascii="Lato" w:eastAsia="Garamond" w:hAnsi="Lato" w:cs="Garamond"/>
          <w:color w:val="0D0D0D"/>
          <w:spacing w:val="-1"/>
          <w:sz w:val="18"/>
          <w:szCs w:val="18"/>
          <w:lang w:eastAsia="it-IT" w:bidi="it-IT"/>
        </w:rPr>
        <w:t xml:space="preserve"> </w:t>
      </w:r>
      <w:r w:rsidRPr="002F285F">
        <w:rPr>
          <w:rFonts w:ascii="Lato" w:eastAsia="Garamond" w:hAnsi="Lato" w:cs="Garamond"/>
          <w:color w:val="0D0D0D"/>
          <w:sz w:val="18"/>
          <w:szCs w:val="18"/>
          <w:lang w:eastAsia="it-IT" w:bidi="it-IT"/>
        </w:rPr>
        <w:t>terzi</w:t>
      </w:r>
      <w:r w:rsidRPr="002F285F">
        <w:rPr>
          <w:rFonts w:ascii="Lato" w:eastAsia="Garamond" w:hAnsi="Lato" w:cs="Garamond"/>
          <w:color w:val="0D0D0D"/>
          <w:spacing w:val="-3"/>
          <w:sz w:val="18"/>
          <w:szCs w:val="18"/>
          <w:lang w:eastAsia="it-IT" w:bidi="it-IT"/>
        </w:rPr>
        <w:t xml:space="preserve"> </w:t>
      </w:r>
      <w:r w:rsidRPr="002F285F">
        <w:rPr>
          <w:rFonts w:ascii="Lato" w:eastAsia="Garamond" w:hAnsi="Lato" w:cs="Garamond"/>
          <w:color w:val="0D0D0D"/>
          <w:sz w:val="18"/>
          <w:szCs w:val="18"/>
          <w:lang w:eastAsia="it-IT" w:bidi="it-IT"/>
        </w:rPr>
        <w:t>al</w:t>
      </w:r>
      <w:r w:rsidRPr="002F285F">
        <w:rPr>
          <w:rFonts w:ascii="Lato" w:eastAsia="Garamond" w:hAnsi="Lato" w:cs="Garamond"/>
          <w:color w:val="0D0D0D"/>
          <w:spacing w:val="-3"/>
          <w:sz w:val="18"/>
          <w:szCs w:val="18"/>
          <w:lang w:eastAsia="it-IT" w:bidi="it-IT"/>
        </w:rPr>
        <w:t xml:space="preserve"> </w:t>
      </w:r>
      <w:r w:rsidRPr="002F285F">
        <w:rPr>
          <w:rFonts w:ascii="Lato" w:eastAsia="Garamond" w:hAnsi="Lato" w:cs="Garamond"/>
          <w:color w:val="0D0D0D"/>
          <w:sz w:val="18"/>
          <w:szCs w:val="18"/>
          <w:lang w:eastAsia="it-IT" w:bidi="it-IT"/>
        </w:rPr>
        <w:t>di</w:t>
      </w:r>
      <w:r w:rsidRPr="002F285F">
        <w:rPr>
          <w:rFonts w:ascii="Lato" w:eastAsia="Garamond" w:hAnsi="Lato" w:cs="Garamond"/>
          <w:color w:val="0D0D0D"/>
          <w:spacing w:val="-3"/>
          <w:sz w:val="18"/>
          <w:szCs w:val="18"/>
          <w:lang w:eastAsia="it-IT" w:bidi="it-IT"/>
        </w:rPr>
        <w:t xml:space="preserve"> </w:t>
      </w:r>
      <w:r w:rsidRPr="002F285F">
        <w:rPr>
          <w:rFonts w:ascii="Lato" w:eastAsia="Garamond" w:hAnsi="Lato" w:cs="Garamond"/>
          <w:color w:val="0D0D0D"/>
          <w:sz w:val="18"/>
          <w:szCs w:val="18"/>
          <w:lang w:eastAsia="it-IT" w:bidi="it-IT"/>
        </w:rPr>
        <w:t>fuori</w:t>
      </w:r>
      <w:r w:rsidRPr="002F285F">
        <w:rPr>
          <w:rFonts w:ascii="Lato" w:eastAsia="Garamond" w:hAnsi="Lato" w:cs="Garamond"/>
          <w:color w:val="0D0D0D"/>
          <w:spacing w:val="-3"/>
          <w:sz w:val="18"/>
          <w:szCs w:val="18"/>
          <w:lang w:eastAsia="it-IT" w:bidi="it-IT"/>
        </w:rPr>
        <w:t xml:space="preserve"> </w:t>
      </w:r>
      <w:r w:rsidRPr="002F285F">
        <w:rPr>
          <w:rFonts w:ascii="Lato" w:eastAsia="Garamond" w:hAnsi="Lato" w:cs="Garamond"/>
          <w:color w:val="0D0D0D"/>
          <w:sz w:val="18"/>
          <w:szCs w:val="18"/>
          <w:lang w:eastAsia="it-IT" w:bidi="it-IT"/>
        </w:rPr>
        <w:t>delle</w:t>
      </w:r>
      <w:r w:rsidRPr="002F285F">
        <w:rPr>
          <w:rFonts w:ascii="Lato" w:eastAsia="Garamond" w:hAnsi="Lato" w:cs="Garamond"/>
          <w:color w:val="0D0D0D"/>
          <w:spacing w:val="-3"/>
          <w:sz w:val="18"/>
          <w:szCs w:val="18"/>
          <w:lang w:eastAsia="it-IT" w:bidi="it-IT"/>
        </w:rPr>
        <w:t xml:space="preserve"> </w:t>
      </w:r>
      <w:r w:rsidRPr="002F285F">
        <w:rPr>
          <w:rFonts w:ascii="Lato" w:eastAsia="Garamond" w:hAnsi="Lato" w:cs="Garamond"/>
          <w:color w:val="0D0D0D"/>
          <w:sz w:val="18"/>
          <w:szCs w:val="18"/>
          <w:lang w:eastAsia="it-IT" w:bidi="it-IT"/>
        </w:rPr>
        <w:t>specifiche previsioni normative (es. in caso di richiesta da parte dell’Autorità sanitaria per la ricostruzione della filiera degli eventuali “contatti</w:t>
      </w:r>
      <w:r w:rsidRPr="002F285F">
        <w:rPr>
          <w:rFonts w:ascii="Lato" w:eastAsia="Garamond" w:hAnsi="Lato" w:cs="Garamond"/>
          <w:color w:val="0D0D0D"/>
          <w:spacing w:val="-13"/>
          <w:sz w:val="18"/>
          <w:szCs w:val="18"/>
          <w:lang w:eastAsia="it-IT" w:bidi="it-IT"/>
        </w:rPr>
        <w:t xml:space="preserve"> </w:t>
      </w:r>
      <w:r w:rsidRPr="002F285F">
        <w:rPr>
          <w:rFonts w:ascii="Lato" w:eastAsia="Garamond" w:hAnsi="Lato" w:cs="Garamond"/>
          <w:color w:val="0D0D0D"/>
          <w:sz w:val="18"/>
          <w:szCs w:val="18"/>
          <w:lang w:eastAsia="it-IT" w:bidi="it-IT"/>
        </w:rPr>
        <w:t>stretti</w:t>
      </w:r>
      <w:r w:rsidRPr="002F285F">
        <w:rPr>
          <w:rFonts w:ascii="Lato" w:eastAsia="Garamond" w:hAnsi="Lato" w:cs="Garamond"/>
          <w:color w:val="0D0D0D"/>
          <w:spacing w:val="-12"/>
          <w:sz w:val="18"/>
          <w:szCs w:val="18"/>
          <w:lang w:eastAsia="it-IT" w:bidi="it-IT"/>
        </w:rPr>
        <w:t xml:space="preserve"> </w:t>
      </w:r>
      <w:r w:rsidRPr="002F285F">
        <w:rPr>
          <w:rFonts w:ascii="Lato" w:eastAsia="Garamond" w:hAnsi="Lato" w:cs="Garamond"/>
          <w:color w:val="0D0D0D"/>
          <w:sz w:val="18"/>
          <w:szCs w:val="18"/>
          <w:lang w:eastAsia="it-IT" w:bidi="it-IT"/>
        </w:rPr>
        <w:t>di</w:t>
      </w:r>
      <w:r w:rsidRPr="002F285F">
        <w:rPr>
          <w:rFonts w:ascii="Lato" w:eastAsia="Garamond" w:hAnsi="Lato" w:cs="Garamond"/>
          <w:color w:val="0D0D0D"/>
          <w:spacing w:val="-12"/>
          <w:sz w:val="18"/>
          <w:szCs w:val="18"/>
          <w:lang w:eastAsia="it-IT" w:bidi="it-IT"/>
        </w:rPr>
        <w:t xml:space="preserve"> </w:t>
      </w:r>
      <w:r w:rsidRPr="002F285F">
        <w:rPr>
          <w:rFonts w:ascii="Lato" w:eastAsia="Garamond" w:hAnsi="Lato" w:cs="Garamond"/>
          <w:color w:val="0D0D0D"/>
          <w:sz w:val="18"/>
          <w:szCs w:val="18"/>
          <w:lang w:eastAsia="it-IT" w:bidi="it-IT"/>
        </w:rPr>
        <w:t>un</w:t>
      </w:r>
      <w:r w:rsidRPr="002F285F">
        <w:rPr>
          <w:rFonts w:ascii="Lato" w:eastAsia="Garamond" w:hAnsi="Lato" w:cs="Garamond"/>
          <w:color w:val="0D0D0D"/>
          <w:spacing w:val="-14"/>
          <w:sz w:val="18"/>
          <w:szCs w:val="18"/>
          <w:lang w:eastAsia="it-IT" w:bidi="it-IT"/>
        </w:rPr>
        <w:t xml:space="preserve"> </w:t>
      </w:r>
      <w:r w:rsidRPr="002F285F">
        <w:rPr>
          <w:rFonts w:ascii="Lato" w:eastAsia="Garamond" w:hAnsi="Lato" w:cs="Garamond"/>
          <w:color w:val="0D0D0D"/>
          <w:sz w:val="18"/>
          <w:szCs w:val="18"/>
          <w:lang w:eastAsia="it-IT" w:bidi="it-IT"/>
        </w:rPr>
        <w:t>lavoratore</w:t>
      </w:r>
      <w:r w:rsidRPr="002F285F">
        <w:rPr>
          <w:rFonts w:ascii="Lato" w:eastAsia="Garamond" w:hAnsi="Lato" w:cs="Garamond"/>
          <w:color w:val="0D0D0D"/>
          <w:spacing w:val="-11"/>
          <w:sz w:val="18"/>
          <w:szCs w:val="18"/>
          <w:lang w:eastAsia="it-IT" w:bidi="it-IT"/>
        </w:rPr>
        <w:t xml:space="preserve"> </w:t>
      </w:r>
      <w:r w:rsidRPr="002F285F">
        <w:rPr>
          <w:rFonts w:ascii="Lato" w:eastAsia="Garamond" w:hAnsi="Lato" w:cs="Garamond"/>
          <w:color w:val="0D0D0D"/>
          <w:sz w:val="18"/>
          <w:szCs w:val="18"/>
          <w:lang w:eastAsia="it-IT" w:bidi="it-IT"/>
        </w:rPr>
        <w:t>risultato</w:t>
      </w:r>
      <w:r w:rsidRPr="002F285F">
        <w:rPr>
          <w:rFonts w:ascii="Lato" w:eastAsia="Garamond" w:hAnsi="Lato" w:cs="Garamond"/>
          <w:color w:val="0D0D0D"/>
          <w:spacing w:val="-13"/>
          <w:sz w:val="18"/>
          <w:szCs w:val="18"/>
          <w:lang w:eastAsia="it-IT" w:bidi="it-IT"/>
        </w:rPr>
        <w:t xml:space="preserve"> </w:t>
      </w:r>
      <w:r w:rsidRPr="002F285F">
        <w:rPr>
          <w:rFonts w:ascii="Lato" w:eastAsia="Garamond" w:hAnsi="Lato" w:cs="Garamond"/>
          <w:color w:val="0D0D0D"/>
          <w:sz w:val="18"/>
          <w:szCs w:val="18"/>
          <w:lang w:eastAsia="it-IT" w:bidi="it-IT"/>
        </w:rPr>
        <w:t>positivo</w:t>
      </w:r>
      <w:r w:rsidRPr="002F285F">
        <w:rPr>
          <w:rFonts w:ascii="Lato" w:eastAsia="Garamond" w:hAnsi="Lato" w:cs="Garamond"/>
          <w:color w:val="0D0D0D"/>
          <w:spacing w:val="-13"/>
          <w:sz w:val="18"/>
          <w:szCs w:val="18"/>
          <w:lang w:eastAsia="it-IT" w:bidi="it-IT"/>
        </w:rPr>
        <w:t xml:space="preserve"> </w:t>
      </w:r>
      <w:r w:rsidRPr="002F285F">
        <w:rPr>
          <w:rFonts w:ascii="Lato" w:eastAsia="Garamond" w:hAnsi="Lato" w:cs="Garamond"/>
          <w:color w:val="0D0D0D"/>
          <w:sz w:val="18"/>
          <w:szCs w:val="18"/>
          <w:lang w:eastAsia="it-IT" w:bidi="it-IT"/>
        </w:rPr>
        <w:t>al</w:t>
      </w:r>
      <w:r w:rsidRPr="002F285F">
        <w:rPr>
          <w:rFonts w:ascii="Lato" w:eastAsia="Garamond" w:hAnsi="Lato" w:cs="Garamond"/>
          <w:color w:val="0D0D0D"/>
          <w:spacing w:val="-12"/>
          <w:sz w:val="18"/>
          <w:szCs w:val="18"/>
          <w:lang w:eastAsia="it-IT" w:bidi="it-IT"/>
        </w:rPr>
        <w:t xml:space="preserve"> </w:t>
      </w:r>
      <w:r w:rsidRPr="002F285F">
        <w:rPr>
          <w:rFonts w:ascii="Lato" w:eastAsia="Garamond" w:hAnsi="Lato" w:cs="Garamond"/>
          <w:color w:val="0D0D0D"/>
          <w:sz w:val="18"/>
          <w:szCs w:val="18"/>
          <w:lang w:eastAsia="it-IT" w:bidi="it-IT"/>
        </w:rPr>
        <w:t>COVID-19). I dati non vengono trasferiti fuori del territorio italiano.</w:t>
      </w:r>
    </w:p>
    <w:p w:rsidR="002F285F" w:rsidRP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18"/>
          <w:szCs w:val="18"/>
          <w:lang w:eastAsia="it-IT" w:bidi="it-IT"/>
        </w:rPr>
      </w:pPr>
      <w:r w:rsidRPr="002F285F">
        <w:rPr>
          <w:rFonts w:ascii="Lato" w:eastAsia="Garamond" w:hAnsi="Lato" w:cs="Garamond"/>
          <w:color w:val="0D0D0D"/>
          <w:sz w:val="18"/>
          <w:szCs w:val="18"/>
          <w:lang w:eastAsia="it-IT" w:bidi="it-IT"/>
        </w:rPr>
        <w:t>5) Titolare del trattamento è: ……………………….. in persona del</w:t>
      </w:r>
      <w:r w:rsidR="009F6BDF">
        <w:rPr>
          <w:rFonts w:ascii="Lato" w:eastAsia="Garamond" w:hAnsi="Lato" w:cs="Garamond"/>
          <w:color w:val="0D0D0D"/>
          <w:sz w:val="18"/>
          <w:szCs w:val="18"/>
          <w:lang w:eastAsia="it-IT" w:bidi="it-IT"/>
        </w:rPr>
        <w:t xml:space="preserve"> proprio</w:t>
      </w:r>
      <w:r w:rsidRPr="002F285F">
        <w:rPr>
          <w:rFonts w:ascii="Lato" w:eastAsia="Garamond" w:hAnsi="Lato" w:cs="Garamond"/>
          <w:color w:val="0D0D0D"/>
          <w:sz w:val="18"/>
          <w:szCs w:val="18"/>
          <w:lang w:eastAsia="it-IT" w:bidi="it-IT"/>
        </w:rPr>
        <w:t xml:space="preserve"> legale rappresentante </w:t>
      </w:r>
      <w:r w:rsidRPr="009F6BDF">
        <w:rPr>
          <w:rFonts w:ascii="Lato" w:eastAsia="Garamond" w:hAnsi="Lato" w:cs="Garamond"/>
          <w:i/>
          <w:color w:val="0D0D0D"/>
          <w:sz w:val="18"/>
          <w:szCs w:val="18"/>
          <w:lang w:eastAsia="it-IT" w:bidi="it-IT"/>
        </w:rPr>
        <w:t>pro</w:t>
      </w:r>
      <w:r w:rsidR="009F6BDF" w:rsidRPr="009F6BDF">
        <w:rPr>
          <w:rFonts w:ascii="Lato" w:eastAsia="Garamond" w:hAnsi="Lato" w:cs="Garamond"/>
          <w:i/>
          <w:color w:val="0D0D0D"/>
          <w:sz w:val="18"/>
          <w:szCs w:val="18"/>
          <w:lang w:eastAsia="it-IT" w:bidi="it-IT"/>
        </w:rPr>
        <w:t xml:space="preserve"> </w:t>
      </w:r>
      <w:r w:rsidRPr="009F6BDF">
        <w:rPr>
          <w:rFonts w:ascii="Lato" w:eastAsia="Garamond" w:hAnsi="Lato" w:cs="Garamond"/>
          <w:i/>
          <w:color w:val="0D0D0D"/>
          <w:sz w:val="18"/>
          <w:szCs w:val="18"/>
          <w:lang w:eastAsia="it-IT" w:bidi="it-IT"/>
        </w:rPr>
        <w:t>tempore</w:t>
      </w:r>
      <w:r w:rsidRPr="002F285F">
        <w:rPr>
          <w:rFonts w:ascii="Lato" w:eastAsia="Garamond" w:hAnsi="Lato" w:cs="Garamond"/>
          <w:color w:val="0D0D0D"/>
          <w:sz w:val="18"/>
          <w:szCs w:val="18"/>
          <w:lang w:eastAsia="it-IT" w:bidi="it-IT"/>
        </w:rPr>
        <w:t>, con sede in ………………</w:t>
      </w:r>
      <w:r w:rsidR="009F6BDF">
        <w:rPr>
          <w:rFonts w:ascii="Lato" w:eastAsia="Garamond" w:hAnsi="Lato" w:cs="Garamond"/>
          <w:color w:val="0D0D0D"/>
          <w:sz w:val="18"/>
          <w:szCs w:val="18"/>
          <w:lang w:eastAsia="it-IT" w:bidi="it-IT"/>
        </w:rPr>
        <w:t>………</w:t>
      </w:r>
      <w:r w:rsidRPr="002F285F">
        <w:rPr>
          <w:rFonts w:ascii="Lato" w:eastAsia="Garamond" w:hAnsi="Lato" w:cs="Garamond"/>
          <w:color w:val="0D0D0D"/>
          <w:sz w:val="18"/>
          <w:szCs w:val="18"/>
          <w:lang w:eastAsia="it-IT" w:bidi="it-IT"/>
        </w:rPr>
        <w:t>, tel ……………………</w:t>
      </w:r>
      <w:r w:rsidR="009F6BDF">
        <w:rPr>
          <w:rFonts w:ascii="Lato" w:eastAsia="Garamond" w:hAnsi="Lato" w:cs="Garamond"/>
          <w:color w:val="0D0D0D"/>
          <w:sz w:val="18"/>
          <w:szCs w:val="18"/>
          <w:lang w:eastAsia="it-IT" w:bidi="it-IT"/>
        </w:rPr>
        <w:t>………..</w:t>
      </w:r>
      <w:r w:rsidRPr="002F285F">
        <w:rPr>
          <w:rFonts w:ascii="Lato" w:eastAsia="Garamond" w:hAnsi="Lato" w:cs="Garamond"/>
          <w:color w:val="0D0D0D"/>
          <w:sz w:val="18"/>
          <w:szCs w:val="18"/>
          <w:lang w:eastAsia="it-IT" w:bidi="it-IT"/>
        </w:rPr>
        <w:t>, email …………………</w:t>
      </w:r>
      <w:r w:rsidR="009F6BDF">
        <w:rPr>
          <w:rFonts w:ascii="Lato" w:eastAsia="Garamond" w:hAnsi="Lato" w:cs="Garamond"/>
          <w:color w:val="0D0D0D"/>
          <w:sz w:val="18"/>
          <w:szCs w:val="18"/>
          <w:lang w:eastAsia="it-IT" w:bidi="it-IT"/>
        </w:rPr>
        <w:t>…</w:t>
      </w:r>
    </w:p>
    <w:p w:rsidR="002F285F" w:rsidRP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18"/>
          <w:szCs w:val="18"/>
          <w:lang w:eastAsia="it-IT" w:bidi="it-IT"/>
        </w:rPr>
      </w:pPr>
      <w:r w:rsidRPr="002F285F">
        <w:rPr>
          <w:rFonts w:ascii="Lato" w:eastAsia="Garamond" w:hAnsi="Lato" w:cs="Garamond"/>
          <w:color w:val="0D0D0D"/>
          <w:sz w:val="18"/>
          <w:szCs w:val="18"/>
          <w:lang w:eastAsia="it-IT" w:bidi="it-IT"/>
        </w:rPr>
        <w:t>Il Titolare ha designato quale proprio DPO - Data Protection Officer il sig. ………………</w:t>
      </w:r>
      <w:r w:rsidR="009F6BDF">
        <w:rPr>
          <w:rFonts w:ascii="Lato" w:eastAsia="Garamond" w:hAnsi="Lato" w:cs="Garamond"/>
          <w:color w:val="0D0D0D"/>
          <w:sz w:val="18"/>
          <w:szCs w:val="18"/>
          <w:lang w:eastAsia="it-IT" w:bidi="it-IT"/>
        </w:rPr>
        <w:t>……….</w:t>
      </w:r>
      <w:r w:rsidRPr="002F285F">
        <w:rPr>
          <w:rFonts w:ascii="Lato" w:eastAsia="Garamond" w:hAnsi="Lato" w:cs="Garamond"/>
          <w:color w:val="0D0D0D"/>
          <w:sz w:val="18"/>
          <w:szCs w:val="18"/>
          <w:lang w:eastAsia="it-IT" w:bidi="it-IT"/>
        </w:rPr>
        <w:t>., reperibile all’indirizzo email …………</w:t>
      </w:r>
      <w:r w:rsidR="009F6BDF">
        <w:rPr>
          <w:rFonts w:ascii="Lato" w:eastAsia="Garamond" w:hAnsi="Lato" w:cs="Garamond"/>
          <w:color w:val="0D0D0D"/>
          <w:sz w:val="18"/>
          <w:szCs w:val="18"/>
          <w:lang w:eastAsia="it-IT" w:bidi="it-IT"/>
        </w:rPr>
        <w:t>…..</w:t>
      </w:r>
      <w:r w:rsidRPr="002F285F">
        <w:rPr>
          <w:rFonts w:ascii="Lato" w:eastAsia="Garamond" w:hAnsi="Lato" w:cs="Garamond"/>
          <w:color w:val="0D0D0D"/>
          <w:sz w:val="18"/>
          <w:szCs w:val="18"/>
          <w:lang w:eastAsia="it-IT" w:bidi="it-IT"/>
        </w:rPr>
        <w:t>…</w:t>
      </w:r>
    </w:p>
    <w:p w:rsidR="002F285F" w:rsidRP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18"/>
          <w:szCs w:val="18"/>
          <w:lang w:eastAsia="it-IT" w:bidi="it-IT"/>
        </w:rPr>
      </w:pPr>
      <w:r w:rsidRPr="002F285F">
        <w:rPr>
          <w:rFonts w:ascii="Lato" w:eastAsia="Garamond" w:hAnsi="Lato" w:cs="Garamond"/>
          <w:color w:val="0D0D0D"/>
          <w:sz w:val="18"/>
          <w:szCs w:val="18"/>
          <w:lang w:eastAsia="it-IT" w:bidi="it-IT"/>
        </w:rPr>
        <w:t xml:space="preserve">6) L’interessato dipendente della ns. azienda può esercitare i diritti indicati nell’Informativa privacy in precedenza comunicatagli. L’interessato diverso dal dipendente può esercitare i seguenti diritti: </w:t>
      </w:r>
    </w:p>
    <w:p w:rsidR="002F285F" w:rsidRPr="002F285F" w:rsidRDefault="002F285F" w:rsidP="002F285F">
      <w:pPr>
        <w:widowControl w:val="0"/>
        <w:autoSpaceDE w:val="0"/>
        <w:autoSpaceDN w:val="0"/>
        <w:spacing w:before="60" w:after="0" w:line="276" w:lineRule="auto"/>
        <w:ind w:left="142" w:right="89"/>
        <w:jc w:val="both"/>
        <w:rPr>
          <w:rFonts w:ascii="Lato" w:eastAsia="Garamond" w:hAnsi="Lato" w:cs="Garamond"/>
          <w:sz w:val="18"/>
          <w:szCs w:val="18"/>
          <w:lang w:eastAsia="it-IT" w:bidi="it-IT"/>
        </w:rPr>
      </w:pPr>
      <w:r w:rsidRPr="002F285F">
        <w:rPr>
          <w:rFonts w:ascii="Lato" w:eastAsia="Garamond" w:hAnsi="Lato" w:cs="Garamond"/>
          <w:sz w:val="18"/>
          <w:szCs w:val="18"/>
          <w:lang w:eastAsia="it-IT" w:bidi="it-IT"/>
        </w:rPr>
        <w:t xml:space="preserve">- chiedere al Titolare la conferma che sia o meno in corso un trattamento di dati personali che lo riguardano e in tal caso, di ottenere l'accesso ai dati personali e alle seguenti informazioni  </w:t>
      </w:r>
    </w:p>
    <w:p w:rsidR="002F285F" w:rsidRPr="002F285F" w:rsidRDefault="002F285F" w:rsidP="002F285F">
      <w:pPr>
        <w:widowControl w:val="0"/>
        <w:autoSpaceDE w:val="0"/>
        <w:autoSpaceDN w:val="0"/>
        <w:spacing w:before="60" w:after="0" w:line="276" w:lineRule="auto"/>
        <w:ind w:left="142" w:right="89"/>
        <w:jc w:val="both"/>
        <w:rPr>
          <w:rFonts w:ascii="Lato" w:eastAsia="Garamond" w:hAnsi="Lato" w:cs="Garamond"/>
          <w:sz w:val="18"/>
          <w:szCs w:val="18"/>
          <w:lang w:eastAsia="it-IT" w:bidi="it-IT"/>
        </w:rPr>
      </w:pPr>
      <w:r w:rsidRPr="002F285F">
        <w:rPr>
          <w:rFonts w:ascii="Lato" w:eastAsia="Garamond" w:hAnsi="Lato" w:cs="Garamond"/>
          <w:sz w:val="18"/>
          <w:szCs w:val="18"/>
          <w:lang w:eastAsia="it-IT" w:bidi="it-IT"/>
        </w:rPr>
        <w:t xml:space="preserve">- chiedere la rettifica o la cancellazione dei dati personali o la limitazione del trattamento dei dati personali che lo riguardano o di opporsi al loro trattamento; </w:t>
      </w:r>
    </w:p>
    <w:p w:rsidR="002F285F" w:rsidRPr="002F285F" w:rsidRDefault="002F285F" w:rsidP="002F285F">
      <w:pPr>
        <w:widowControl w:val="0"/>
        <w:autoSpaceDE w:val="0"/>
        <w:autoSpaceDN w:val="0"/>
        <w:spacing w:before="60" w:after="0" w:line="276" w:lineRule="auto"/>
        <w:ind w:left="142" w:right="89"/>
        <w:jc w:val="both"/>
        <w:rPr>
          <w:rFonts w:ascii="Lato" w:eastAsia="Garamond" w:hAnsi="Lato" w:cs="Garamond"/>
          <w:sz w:val="18"/>
          <w:szCs w:val="18"/>
          <w:lang w:eastAsia="it-IT" w:bidi="it-IT"/>
        </w:rPr>
      </w:pPr>
      <w:r w:rsidRPr="002F285F">
        <w:rPr>
          <w:rFonts w:ascii="Lato" w:eastAsia="Garamond" w:hAnsi="Lato" w:cs="Garamond"/>
          <w:sz w:val="18"/>
          <w:szCs w:val="18"/>
          <w:lang w:eastAsia="it-IT" w:bidi="it-IT"/>
        </w:rPr>
        <w:t xml:space="preserve">- chiedere al Titolare, ed ottenere senza ingiustificato ritardo, la rettifica dei dati inesatti; tenuto conto delle finalità del trattamento, e l'integrazione dei dati personali incompleti, anche fornendo una dichiarazione integrativa; </w:t>
      </w:r>
    </w:p>
    <w:p w:rsidR="002F285F" w:rsidRPr="002F285F" w:rsidRDefault="002F285F" w:rsidP="002F285F">
      <w:pPr>
        <w:widowControl w:val="0"/>
        <w:autoSpaceDE w:val="0"/>
        <w:autoSpaceDN w:val="0"/>
        <w:spacing w:before="60" w:after="0" w:line="276" w:lineRule="auto"/>
        <w:ind w:left="142" w:right="89"/>
        <w:jc w:val="both"/>
        <w:rPr>
          <w:rFonts w:ascii="Lato" w:eastAsia="Garamond" w:hAnsi="Lato" w:cs="Garamond"/>
          <w:sz w:val="18"/>
          <w:szCs w:val="18"/>
          <w:lang w:eastAsia="it-IT" w:bidi="it-IT"/>
        </w:rPr>
      </w:pPr>
      <w:r w:rsidRPr="002F285F">
        <w:rPr>
          <w:rFonts w:ascii="Lato" w:eastAsia="Garamond" w:hAnsi="Lato" w:cs="Garamond"/>
          <w:sz w:val="18"/>
          <w:szCs w:val="18"/>
          <w:lang w:eastAsia="it-IT" w:bidi="it-IT"/>
        </w:rPr>
        <w:t xml:space="preserve">- chiedere al Titolare la cancellazione dei dati se a) i dati personali non sono più necessari rispetto alle finalità per le quali sono stati raccolti o altrimenti trattati; c) l'interessato si oppone al trattamento, e non sussiste alcun motivo legittimo prevalente per procedere al trattamento (…); d) i dati personali sono stati trattati illecitamente; e) i dati personali devono essere cancellati per adempiere un obbligo legale previsto dal diritto dell'Unione o dello Stato membro cui è soggetto il titolare del trattamento; (…); </w:t>
      </w:r>
    </w:p>
    <w:p w:rsidR="002F285F" w:rsidRPr="002F285F" w:rsidRDefault="002F285F" w:rsidP="002F285F">
      <w:pPr>
        <w:widowControl w:val="0"/>
        <w:autoSpaceDE w:val="0"/>
        <w:autoSpaceDN w:val="0"/>
        <w:spacing w:before="60" w:after="0" w:line="276" w:lineRule="auto"/>
        <w:ind w:left="142" w:right="89"/>
        <w:jc w:val="both"/>
        <w:rPr>
          <w:rFonts w:ascii="Lato" w:eastAsia="Garamond" w:hAnsi="Lato" w:cs="Garamond"/>
          <w:sz w:val="18"/>
          <w:szCs w:val="18"/>
          <w:lang w:eastAsia="it-IT" w:bidi="it-IT"/>
        </w:rPr>
      </w:pPr>
      <w:r w:rsidRPr="002F285F">
        <w:rPr>
          <w:rFonts w:ascii="Lato" w:eastAsia="Garamond" w:hAnsi="Lato" w:cs="Garamond"/>
          <w:sz w:val="18"/>
          <w:szCs w:val="18"/>
          <w:lang w:eastAsia="it-IT" w:bidi="it-IT"/>
        </w:rPr>
        <w:t xml:space="preserve">- richiedere la limitazione del trattamento, quando: a) l'interessato contesta l'esattezza dei dati personali, per il periodo necessario al titolare del trattamento per verificare l'esattezza di tali dati personali; o b) il trattamento è illecito e l'interessato si oppone alla cancellazione dei dati personali e chiede invece che ne sia limitato l'utilizzo; o c) benché il Titolare non ne abbia più bisogno ai fini del trattamento, i dati personali sono necessari all'interessato per l'accertamento, l'esercizio o la difesa di un diritto in sede giudiziaria; </w:t>
      </w:r>
    </w:p>
    <w:p w:rsidR="002F285F" w:rsidRPr="002F285F" w:rsidRDefault="002F285F" w:rsidP="002F285F">
      <w:pPr>
        <w:widowControl w:val="0"/>
        <w:autoSpaceDE w:val="0"/>
        <w:autoSpaceDN w:val="0"/>
        <w:spacing w:before="60" w:after="0" w:line="276" w:lineRule="auto"/>
        <w:ind w:left="142" w:right="89"/>
        <w:jc w:val="both"/>
        <w:rPr>
          <w:rFonts w:ascii="Lato" w:eastAsia="Garamond" w:hAnsi="Lato" w:cs="Garamond"/>
          <w:sz w:val="18"/>
          <w:szCs w:val="18"/>
          <w:lang w:eastAsia="it-IT" w:bidi="it-IT"/>
        </w:rPr>
      </w:pPr>
      <w:r w:rsidRPr="002F285F">
        <w:rPr>
          <w:rFonts w:ascii="Lato" w:eastAsia="Garamond" w:hAnsi="Lato" w:cs="Garamond"/>
          <w:sz w:val="18"/>
          <w:szCs w:val="18"/>
          <w:lang w:eastAsia="it-IT" w:bidi="it-IT"/>
        </w:rPr>
        <w:t>- ottenere dal Titolare del trattamento, su richiesta, la comunicazione dei terzi destinatari cui sono stati trasmessi i dati personali.</w:t>
      </w:r>
    </w:p>
    <w:p w:rsidR="002F285F" w:rsidRP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18"/>
          <w:szCs w:val="18"/>
          <w:lang w:eastAsia="it-IT" w:bidi="it-IT"/>
        </w:rPr>
      </w:pPr>
      <w:r w:rsidRPr="002F285F">
        <w:rPr>
          <w:rFonts w:ascii="Lato" w:eastAsia="Garamond" w:hAnsi="Lato" w:cs="Garamond"/>
          <w:color w:val="0D0D0D"/>
          <w:sz w:val="18"/>
          <w:szCs w:val="18"/>
          <w:lang w:eastAsia="it-IT" w:bidi="it-IT"/>
        </w:rPr>
        <w:t>L’interessato può inoltre proporre reclamo all’Autorità garante nel caso in cui ritenga violati i propri diritti.</w:t>
      </w:r>
    </w:p>
    <w:p w:rsid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18"/>
          <w:szCs w:val="18"/>
          <w:lang w:eastAsia="it-IT" w:bidi="it-IT"/>
        </w:rPr>
      </w:pPr>
      <w:r w:rsidRPr="002F285F">
        <w:rPr>
          <w:rFonts w:ascii="Lato" w:eastAsia="Garamond" w:hAnsi="Lato" w:cs="Garamond"/>
          <w:color w:val="0D0D0D"/>
          <w:sz w:val="18"/>
          <w:szCs w:val="18"/>
          <w:lang w:eastAsia="it-IT" w:bidi="it-IT"/>
        </w:rPr>
        <w:t>7) Le suddette informazioni valgono, in quanto compatibili, anche per il caso in cui in lavoratore comunichi all’ufficio responsabile del personale di aver avuto, al di fuori del contesto aziendale, contatti con soggetti risultati positivi al COVID-19 e nel caso di allontanamento dal luogo di lavoro i) del lavoratore che durante l’attività lavorativa sviluppi febbre e sintomi di infezione respiratoria e ii) dei suoi colleghi.</w:t>
      </w:r>
    </w:p>
    <w:p w:rsid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18"/>
          <w:szCs w:val="18"/>
          <w:lang w:eastAsia="it-IT" w:bidi="it-IT"/>
        </w:rPr>
      </w:pPr>
    </w:p>
    <w:p w:rsid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18"/>
          <w:szCs w:val="18"/>
          <w:lang w:eastAsia="it-IT" w:bidi="it-IT"/>
        </w:rPr>
      </w:pPr>
    </w:p>
    <w:p w:rsid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18"/>
          <w:szCs w:val="18"/>
          <w:lang w:eastAsia="it-IT" w:bidi="it-IT"/>
        </w:rPr>
      </w:pPr>
    </w:p>
    <w:p w:rsid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18"/>
          <w:szCs w:val="18"/>
          <w:lang w:eastAsia="it-IT" w:bidi="it-IT"/>
        </w:rPr>
      </w:pPr>
    </w:p>
    <w:p w:rsidR="009F6BDF" w:rsidRDefault="009F6BDF">
      <w:pPr>
        <w:rPr>
          <w:rFonts w:ascii="Lato" w:eastAsia="Garamond" w:hAnsi="Lato" w:cs="Garamond"/>
          <w:color w:val="0D0D0D"/>
          <w:sz w:val="18"/>
          <w:szCs w:val="18"/>
          <w:lang w:eastAsia="it-IT" w:bidi="it-IT"/>
        </w:rPr>
      </w:pPr>
      <w:r>
        <w:rPr>
          <w:rFonts w:ascii="Lato" w:eastAsia="Garamond" w:hAnsi="Lato" w:cs="Garamond"/>
          <w:color w:val="0D0D0D"/>
          <w:sz w:val="18"/>
          <w:szCs w:val="18"/>
          <w:lang w:eastAsia="it-IT" w:bidi="it-IT"/>
        </w:rPr>
        <w:br w:type="page"/>
      </w:r>
    </w:p>
    <w:p w:rsidR="002F285F" w:rsidRDefault="002F285F" w:rsidP="002F285F">
      <w:pPr>
        <w:widowControl w:val="0"/>
        <w:shd w:val="clear" w:color="auto" w:fill="D9D9D9" w:themeFill="background1" w:themeFillShade="D9"/>
        <w:autoSpaceDE w:val="0"/>
        <w:autoSpaceDN w:val="0"/>
        <w:spacing w:before="60" w:after="0" w:line="276" w:lineRule="auto"/>
        <w:ind w:left="112" w:right="110"/>
        <w:jc w:val="center"/>
        <w:rPr>
          <w:rFonts w:ascii="Lato" w:eastAsia="Garamond" w:hAnsi="Lato" w:cs="Garamond"/>
          <w:b/>
          <w:bCs/>
          <w:color w:val="0D0D0D"/>
          <w:sz w:val="24"/>
          <w:szCs w:val="24"/>
          <w:u w:val="single"/>
          <w:lang w:eastAsia="it-IT" w:bidi="it-IT"/>
        </w:rPr>
      </w:pPr>
    </w:p>
    <w:p w:rsidR="002F285F" w:rsidRDefault="002F285F" w:rsidP="002F285F">
      <w:pPr>
        <w:widowControl w:val="0"/>
        <w:shd w:val="clear" w:color="auto" w:fill="D9D9D9" w:themeFill="background1" w:themeFillShade="D9"/>
        <w:autoSpaceDE w:val="0"/>
        <w:autoSpaceDN w:val="0"/>
        <w:spacing w:before="60" w:after="0" w:line="276" w:lineRule="auto"/>
        <w:ind w:left="112" w:right="110"/>
        <w:jc w:val="center"/>
        <w:rPr>
          <w:rFonts w:ascii="Lato" w:eastAsia="Garamond" w:hAnsi="Lato" w:cs="Garamond"/>
          <w:b/>
          <w:bCs/>
          <w:color w:val="0D0D0D"/>
          <w:sz w:val="24"/>
          <w:szCs w:val="24"/>
          <w:u w:val="single"/>
          <w:lang w:eastAsia="it-IT" w:bidi="it-IT"/>
        </w:rPr>
      </w:pPr>
      <w:r w:rsidRPr="002F285F">
        <w:rPr>
          <w:rFonts w:ascii="Lato" w:eastAsia="Garamond" w:hAnsi="Lato" w:cs="Garamond"/>
          <w:b/>
          <w:bCs/>
          <w:color w:val="0D0D0D"/>
          <w:sz w:val="24"/>
          <w:szCs w:val="24"/>
          <w:u w:val="single"/>
          <w:lang w:eastAsia="it-IT" w:bidi="it-IT"/>
        </w:rPr>
        <w:t>DICHIARAZIONE OBBLIGATORIA</w:t>
      </w:r>
    </w:p>
    <w:p w:rsidR="002F285F" w:rsidRPr="002F285F" w:rsidRDefault="002F285F" w:rsidP="002F285F">
      <w:pPr>
        <w:widowControl w:val="0"/>
        <w:shd w:val="clear" w:color="auto" w:fill="D9D9D9" w:themeFill="background1" w:themeFillShade="D9"/>
        <w:autoSpaceDE w:val="0"/>
        <w:autoSpaceDN w:val="0"/>
        <w:spacing w:before="60" w:after="0" w:line="276" w:lineRule="auto"/>
        <w:ind w:left="112" w:right="110"/>
        <w:jc w:val="center"/>
        <w:rPr>
          <w:rFonts w:ascii="Lato" w:eastAsia="Garamond" w:hAnsi="Lato" w:cs="Garamond"/>
          <w:b/>
          <w:bCs/>
          <w:color w:val="0D0D0D"/>
          <w:sz w:val="24"/>
          <w:szCs w:val="24"/>
          <w:u w:val="single"/>
          <w:lang w:eastAsia="it-IT" w:bidi="it-IT"/>
        </w:rPr>
      </w:pPr>
    </w:p>
    <w:p w:rsidR="002F285F" w:rsidRP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24"/>
          <w:szCs w:val="24"/>
          <w:lang w:eastAsia="it-IT" w:bidi="it-IT"/>
        </w:rPr>
      </w:pPr>
    </w:p>
    <w:p w:rsidR="002F285F" w:rsidRP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24"/>
          <w:szCs w:val="24"/>
          <w:lang w:eastAsia="it-IT" w:bidi="it-IT"/>
        </w:rPr>
      </w:pPr>
      <w:r w:rsidRPr="002F285F">
        <w:rPr>
          <w:rFonts w:ascii="Lato" w:eastAsia="Garamond" w:hAnsi="Lato" w:cs="Garamond"/>
          <w:color w:val="0D0D0D"/>
          <w:sz w:val="24"/>
          <w:szCs w:val="24"/>
          <w:lang w:eastAsia="it-IT" w:bidi="it-IT"/>
        </w:rPr>
        <w:t>Il sottoscritto (nome e cognome) ……………………………, nato a ……………………. residente a ………………………., Via ………………….., utenza telefonica ……………….., in qualità di dipe</w:t>
      </w:r>
      <w:r w:rsidR="009F6BDF">
        <w:rPr>
          <w:rFonts w:ascii="Lato" w:eastAsia="Garamond" w:hAnsi="Lato" w:cs="Garamond"/>
          <w:color w:val="0D0D0D"/>
          <w:sz w:val="24"/>
          <w:szCs w:val="24"/>
          <w:lang w:eastAsia="it-IT" w:bidi="it-IT"/>
        </w:rPr>
        <w:t>ndente/ visitatore (indicare l’</w:t>
      </w:r>
      <w:r w:rsidRPr="002F285F">
        <w:rPr>
          <w:rFonts w:ascii="Lato" w:eastAsia="Garamond" w:hAnsi="Lato" w:cs="Garamond"/>
          <w:color w:val="0D0D0D"/>
          <w:sz w:val="24"/>
          <w:szCs w:val="24"/>
          <w:lang w:eastAsia="it-IT" w:bidi="it-IT"/>
        </w:rPr>
        <w:t>Azienda di appartenenza ……………………………….. e il referente aziendale che si va a visitare: …………………………………..….), letta la suddetta Informativa privacy</w:t>
      </w:r>
    </w:p>
    <w:p w:rsidR="002F285F" w:rsidRP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24"/>
          <w:szCs w:val="24"/>
          <w:lang w:eastAsia="it-IT" w:bidi="it-IT"/>
        </w:rPr>
      </w:pPr>
    </w:p>
    <w:p w:rsidR="002F285F" w:rsidRPr="002F285F" w:rsidRDefault="002F285F" w:rsidP="002F285F">
      <w:pPr>
        <w:widowControl w:val="0"/>
        <w:autoSpaceDE w:val="0"/>
        <w:autoSpaceDN w:val="0"/>
        <w:spacing w:before="60" w:after="0" w:line="276" w:lineRule="auto"/>
        <w:ind w:left="112" w:right="110"/>
        <w:jc w:val="center"/>
        <w:rPr>
          <w:rFonts w:ascii="Lato" w:eastAsia="Garamond" w:hAnsi="Lato" w:cs="Garamond"/>
          <w:b/>
          <w:bCs/>
          <w:color w:val="0D0D0D"/>
          <w:sz w:val="24"/>
          <w:szCs w:val="24"/>
          <w:lang w:eastAsia="it-IT" w:bidi="it-IT"/>
        </w:rPr>
      </w:pPr>
      <w:r w:rsidRPr="002F285F">
        <w:rPr>
          <w:rFonts w:ascii="Lato" w:eastAsia="Garamond" w:hAnsi="Lato" w:cs="Garamond"/>
          <w:b/>
          <w:bCs/>
          <w:color w:val="0D0D0D"/>
          <w:sz w:val="24"/>
          <w:szCs w:val="24"/>
          <w:lang w:eastAsia="it-IT" w:bidi="it-IT"/>
        </w:rPr>
        <w:t>DICHIARA SOTTO LA PROPRIA RESPONSABILITA’</w:t>
      </w:r>
    </w:p>
    <w:p w:rsidR="002F285F" w:rsidRPr="002F285F" w:rsidRDefault="002F285F" w:rsidP="002F285F">
      <w:pPr>
        <w:widowControl w:val="0"/>
        <w:autoSpaceDE w:val="0"/>
        <w:autoSpaceDN w:val="0"/>
        <w:spacing w:before="60" w:after="0" w:line="276" w:lineRule="auto"/>
        <w:ind w:left="112" w:right="110"/>
        <w:jc w:val="both"/>
        <w:rPr>
          <w:rFonts w:ascii="Lato" w:eastAsia="Garamond" w:hAnsi="Lato" w:cs="Garamond"/>
          <w:color w:val="0D0D0D"/>
          <w:sz w:val="24"/>
          <w:szCs w:val="24"/>
          <w:lang w:eastAsia="it-IT" w:bidi="it-IT"/>
        </w:rPr>
      </w:pPr>
    </w:p>
    <w:p w:rsidR="002F285F" w:rsidRPr="002F285F" w:rsidRDefault="002F285F" w:rsidP="002F285F">
      <w:pPr>
        <w:widowControl w:val="0"/>
        <w:numPr>
          <w:ilvl w:val="0"/>
          <w:numId w:val="1"/>
        </w:numPr>
        <w:autoSpaceDE w:val="0"/>
        <w:autoSpaceDN w:val="0"/>
        <w:spacing w:before="60" w:after="0" w:line="276" w:lineRule="auto"/>
        <w:ind w:right="108"/>
        <w:jc w:val="both"/>
        <w:rPr>
          <w:rFonts w:ascii="Lato" w:eastAsia="Garamond" w:hAnsi="Lato" w:cs="Garamond"/>
          <w:sz w:val="24"/>
          <w:szCs w:val="24"/>
          <w:lang w:eastAsia="it-IT" w:bidi="it-IT"/>
        </w:rPr>
      </w:pPr>
      <w:r w:rsidRPr="002F285F">
        <w:rPr>
          <w:rFonts w:ascii="Lato" w:eastAsia="Garamond" w:hAnsi="Lato" w:cs="Garamond"/>
          <w:sz w:val="24"/>
          <w:szCs w:val="24"/>
          <w:lang w:eastAsia="it-IT" w:bidi="it-IT"/>
        </w:rPr>
        <w:t xml:space="preserve">di essere a </w:t>
      </w:r>
      <w:r w:rsidRPr="002F285F">
        <w:rPr>
          <w:rFonts w:ascii="Lato" w:eastAsia="Garamond" w:hAnsi="Lato" w:cs="Garamond"/>
          <w:b/>
          <w:bCs/>
          <w:sz w:val="24"/>
          <w:szCs w:val="24"/>
          <w:lang w:eastAsia="it-IT" w:bidi="it-IT"/>
        </w:rPr>
        <w:t>conoscenza delle misure di contenimento del contagio</w:t>
      </w:r>
      <w:r w:rsidRPr="002F285F">
        <w:rPr>
          <w:rFonts w:ascii="Lato" w:eastAsia="Garamond" w:hAnsi="Lato" w:cs="Garamond"/>
          <w:sz w:val="24"/>
          <w:szCs w:val="24"/>
          <w:lang w:eastAsia="it-IT" w:bidi="it-IT"/>
        </w:rPr>
        <w:t xml:space="preserve"> di cui al combinato disposto dell'art. 1 del Decreto del Presidente del Consiglio dei Ministri 8 marzo 2020 e dell'art. 1, comma 1, del Decreto del Presidente del Consiglio dei Ministri del 9 marzo 2020 </w:t>
      </w:r>
      <w:r w:rsidRPr="002F285F">
        <w:rPr>
          <w:rFonts w:ascii="Lato" w:eastAsia="Garamond" w:hAnsi="Lato" w:cs="Garamond"/>
          <w:b/>
          <w:bCs/>
          <w:sz w:val="24"/>
          <w:szCs w:val="24"/>
          <w:lang w:eastAsia="it-IT" w:bidi="it-IT"/>
        </w:rPr>
        <w:t>concernenti lo spostamento delle persone fisiche all'interno di tutto il territorio nazionale</w:t>
      </w:r>
      <w:r w:rsidRPr="002F285F">
        <w:rPr>
          <w:rFonts w:ascii="Lato" w:eastAsia="Garamond" w:hAnsi="Lato" w:cs="Garamond"/>
          <w:sz w:val="24"/>
          <w:szCs w:val="24"/>
          <w:lang w:eastAsia="it-IT" w:bidi="it-IT"/>
        </w:rPr>
        <w:t>;</w:t>
      </w:r>
    </w:p>
    <w:p w:rsidR="009F6BDF" w:rsidRPr="002F285F" w:rsidRDefault="009F6BDF" w:rsidP="009F6BDF">
      <w:pPr>
        <w:widowControl w:val="0"/>
        <w:numPr>
          <w:ilvl w:val="0"/>
          <w:numId w:val="1"/>
        </w:numPr>
        <w:autoSpaceDE w:val="0"/>
        <w:autoSpaceDN w:val="0"/>
        <w:spacing w:before="60" w:after="0" w:line="276" w:lineRule="auto"/>
        <w:ind w:right="108"/>
        <w:jc w:val="both"/>
        <w:rPr>
          <w:rFonts w:ascii="Lato" w:eastAsia="Garamond" w:hAnsi="Lato" w:cs="Garamond"/>
          <w:sz w:val="24"/>
          <w:szCs w:val="24"/>
          <w:lang w:eastAsia="it-IT" w:bidi="it-IT"/>
        </w:rPr>
      </w:pPr>
      <w:r w:rsidRPr="002F285F">
        <w:rPr>
          <w:rFonts w:ascii="Lato" w:eastAsia="Garamond" w:hAnsi="Lato" w:cs="Garamond"/>
          <w:sz w:val="24"/>
          <w:szCs w:val="24"/>
          <w:lang w:eastAsia="it-IT" w:bidi="it-IT"/>
        </w:rPr>
        <w:t xml:space="preserve">che </w:t>
      </w:r>
      <w:r w:rsidRPr="002F285F">
        <w:rPr>
          <w:rFonts w:ascii="Lato" w:eastAsia="Garamond" w:hAnsi="Lato" w:cs="Garamond"/>
          <w:b/>
          <w:bCs/>
          <w:sz w:val="24"/>
          <w:szCs w:val="24"/>
          <w:lang w:eastAsia="it-IT" w:bidi="it-IT"/>
        </w:rPr>
        <w:t>negli ultimi 14 giorni</w:t>
      </w:r>
      <w:r w:rsidRPr="002F285F">
        <w:rPr>
          <w:rFonts w:ascii="Lato" w:eastAsia="Garamond" w:hAnsi="Lato" w:cs="Garamond"/>
          <w:sz w:val="24"/>
          <w:szCs w:val="24"/>
          <w:lang w:eastAsia="it-IT" w:bidi="it-IT"/>
        </w:rPr>
        <w:t xml:space="preserve"> non ha avuto </w:t>
      </w:r>
      <w:r w:rsidRPr="002F285F">
        <w:rPr>
          <w:rFonts w:ascii="Lato" w:eastAsia="Garamond" w:hAnsi="Lato" w:cs="Garamond"/>
          <w:b/>
          <w:bCs/>
          <w:sz w:val="24"/>
          <w:szCs w:val="24"/>
          <w:lang w:eastAsia="it-IT" w:bidi="it-IT"/>
        </w:rPr>
        <w:t>contatti</w:t>
      </w:r>
      <w:r w:rsidRPr="002F285F">
        <w:rPr>
          <w:rFonts w:ascii="Lato" w:eastAsia="Garamond" w:hAnsi="Lato" w:cs="Garamond"/>
          <w:sz w:val="24"/>
          <w:szCs w:val="24"/>
          <w:lang w:eastAsia="it-IT" w:bidi="it-IT"/>
        </w:rPr>
        <w:t xml:space="preserve"> </w:t>
      </w:r>
      <w:r w:rsidRPr="002F285F">
        <w:rPr>
          <w:rFonts w:ascii="Lato" w:eastAsia="Garamond" w:hAnsi="Lato" w:cs="Garamond"/>
          <w:b/>
          <w:bCs/>
          <w:sz w:val="24"/>
          <w:szCs w:val="24"/>
          <w:lang w:eastAsia="it-IT" w:bidi="it-IT"/>
        </w:rPr>
        <w:t>con soggetti risultati positivi</w:t>
      </w:r>
      <w:r w:rsidRPr="002F285F">
        <w:rPr>
          <w:rFonts w:ascii="Lato" w:eastAsia="Garamond" w:hAnsi="Lato" w:cs="Garamond"/>
          <w:sz w:val="24"/>
          <w:szCs w:val="24"/>
          <w:lang w:eastAsia="it-IT" w:bidi="it-IT"/>
        </w:rPr>
        <w:t xml:space="preserve"> al COVID-19 o che siano stati sottoposti a tampone per la verifica di tale positività</w:t>
      </w:r>
    </w:p>
    <w:p w:rsidR="002F285F" w:rsidRPr="002F285F" w:rsidRDefault="002F285F" w:rsidP="002F285F">
      <w:pPr>
        <w:widowControl w:val="0"/>
        <w:numPr>
          <w:ilvl w:val="0"/>
          <w:numId w:val="1"/>
        </w:numPr>
        <w:autoSpaceDE w:val="0"/>
        <w:autoSpaceDN w:val="0"/>
        <w:spacing w:before="60" w:after="0" w:line="276" w:lineRule="auto"/>
        <w:ind w:right="110"/>
        <w:jc w:val="both"/>
        <w:rPr>
          <w:rFonts w:ascii="Lato" w:eastAsia="Garamond" w:hAnsi="Lato" w:cs="Garamond"/>
          <w:sz w:val="24"/>
          <w:szCs w:val="24"/>
          <w:lang w:eastAsia="it-IT" w:bidi="it-IT"/>
        </w:rPr>
      </w:pPr>
      <w:r w:rsidRPr="002F285F">
        <w:rPr>
          <w:rFonts w:ascii="Lato" w:eastAsia="Garamond" w:hAnsi="Lato" w:cs="Garamond"/>
          <w:b/>
          <w:bCs/>
          <w:sz w:val="24"/>
          <w:szCs w:val="24"/>
          <w:lang w:eastAsia="it-IT" w:bidi="it-IT"/>
        </w:rPr>
        <w:t>di non essere sottoposto alla misura della quarantena e di non essere risultato positivo</w:t>
      </w:r>
      <w:r w:rsidRPr="002F285F">
        <w:rPr>
          <w:rFonts w:ascii="Lato" w:eastAsia="Garamond" w:hAnsi="Lato" w:cs="Garamond"/>
          <w:sz w:val="24"/>
          <w:szCs w:val="24"/>
          <w:lang w:eastAsia="it-IT" w:bidi="it-IT"/>
        </w:rPr>
        <w:t xml:space="preserve"> al </w:t>
      </w:r>
      <w:r w:rsidRPr="009F6BDF">
        <w:rPr>
          <w:rFonts w:ascii="Lato" w:eastAsia="Garamond" w:hAnsi="Lato" w:cs="Garamond"/>
          <w:b/>
          <w:sz w:val="24"/>
          <w:szCs w:val="24"/>
          <w:lang w:eastAsia="it-IT" w:bidi="it-IT"/>
        </w:rPr>
        <w:t>virus COVID-19</w:t>
      </w:r>
      <w:r w:rsidRPr="002F285F">
        <w:rPr>
          <w:rFonts w:ascii="Lato" w:eastAsia="Garamond" w:hAnsi="Lato" w:cs="Garamond"/>
          <w:sz w:val="24"/>
          <w:szCs w:val="24"/>
          <w:lang w:eastAsia="it-IT" w:bidi="it-IT"/>
        </w:rPr>
        <w:t xml:space="preserve"> di cui all'articolo 1, comma 1, lettera c), del Decreto del Presidente del Consiglio dei Ministri dell'8 marzo 2020;</w:t>
      </w:r>
    </w:p>
    <w:p w:rsidR="002F285F" w:rsidRDefault="002F285F" w:rsidP="002F285F">
      <w:pPr>
        <w:widowControl w:val="0"/>
        <w:numPr>
          <w:ilvl w:val="0"/>
          <w:numId w:val="1"/>
        </w:numPr>
        <w:autoSpaceDE w:val="0"/>
        <w:autoSpaceDN w:val="0"/>
        <w:spacing w:before="67" w:after="0" w:line="240" w:lineRule="auto"/>
        <w:ind w:right="110"/>
        <w:jc w:val="both"/>
        <w:rPr>
          <w:rFonts w:ascii="Lato" w:eastAsia="Garamond" w:hAnsi="Lato" w:cs="Garamond"/>
          <w:sz w:val="24"/>
          <w:szCs w:val="24"/>
          <w:lang w:eastAsia="it-IT" w:bidi="it-IT"/>
        </w:rPr>
      </w:pPr>
      <w:r w:rsidRPr="002F285F">
        <w:rPr>
          <w:rFonts w:ascii="Lato" w:eastAsia="Garamond" w:hAnsi="Lato" w:cs="Garamond"/>
          <w:b/>
          <w:bCs/>
          <w:sz w:val="24"/>
          <w:szCs w:val="24"/>
          <w:lang w:eastAsia="it-IT" w:bidi="it-IT"/>
        </w:rPr>
        <w:t>di essere a conoscenza delle sanzioni</w:t>
      </w:r>
      <w:r w:rsidRPr="002F285F">
        <w:rPr>
          <w:rFonts w:ascii="Lato" w:eastAsia="Garamond" w:hAnsi="Lato" w:cs="Garamond"/>
          <w:sz w:val="24"/>
          <w:szCs w:val="24"/>
          <w:lang w:eastAsia="it-IT" w:bidi="it-IT"/>
        </w:rPr>
        <w:t xml:space="preserve"> previste, dal combinato disposto dell'art. 3, comma 4, del D.L. 23 febbraio 2020, n. 6 e dell'art. 4, comma 1, del Decreto del Presidente del Consiglio dei Ministri dell' 8 marzo 2020 </w:t>
      </w:r>
      <w:r w:rsidRPr="002F285F">
        <w:rPr>
          <w:rFonts w:ascii="Lato" w:eastAsia="Garamond" w:hAnsi="Lato" w:cs="Garamond"/>
          <w:b/>
          <w:bCs/>
          <w:sz w:val="24"/>
          <w:szCs w:val="24"/>
          <w:lang w:eastAsia="it-IT" w:bidi="it-IT"/>
        </w:rPr>
        <w:t>in caso di inottemperanza delle predette misure di contenimento</w:t>
      </w:r>
      <w:r w:rsidRPr="002F285F">
        <w:rPr>
          <w:rFonts w:ascii="Lato" w:eastAsia="Garamond" w:hAnsi="Lato" w:cs="Garamond"/>
          <w:sz w:val="24"/>
          <w:szCs w:val="24"/>
          <w:lang w:eastAsia="it-IT" w:bidi="it-IT"/>
        </w:rPr>
        <w:t xml:space="preserve"> (art. 650 c.p. salvo che il fatto non costituisca più grave reato);</w:t>
      </w:r>
    </w:p>
    <w:p w:rsidR="002F285F" w:rsidRPr="002F285F" w:rsidRDefault="002F285F" w:rsidP="002F285F">
      <w:pPr>
        <w:widowControl w:val="0"/>
        <w:autoSpaceDE w:val="0"/>
        <w:autoSpaceDN w:val="0"/>
        <w:spacing w:before="67" w:after="0" w:line="240" w:lineRule="auto"/>
        <w:ind w:right="110"/>
        <w:jc w:val="both"/>
        <w:rPr>
          <w:rFonts w:ascii="Lato" w:eastAsia="Garamond" w:hAnsi="Lato" w:cs="Garamond"/>
          <w:sz w:val="24"/>
          <w:szCs w:val="24"/>
          <w:lang w:eastAsia="it-IT" w:bidi="it-IT"/>
        </w:rPr>
      </w:pPr>
    </w:p>
    <w:p w:rsidR="002F285F" w:rsidRPr="002F285F" w:rsidRDefault="002F285F" w:rsidP="002F285F">
      <w:pPr>
        <w:widowControl w:val="0"/>
        <w:autoSpaceDE w:val="0"/>
        <w:autoSpaceDN w:val="0"/>
        <w:spacing w:before="67" w:after="0" w:line="240" w:lineRule="auto"/>
        <w:ind w:left="112" w:right="110"/>
        <w:jc w:val="both"/>
        <w:rPr>
          <w:rFonts w:ascii="Lato" w:eastAsia="Garamond" w:hAnsi="Lato" w:cs="Garamond"/>
          <w:sz w:val="24"/>
          <w:szCs w:val="24"/>
          <w:lang w:eastAsia="it-IT" w:bidi="it-IT"/>
        </w:rPr>
      </w:pPr>
      <w:r w:rsidRPr="002F285F">
        <w:rPr>
          <w:rFonts w:ascii="Lato" w:eastAsia="Garamond" w:hAnsi="Lato" w:cs="Garamond"/>
          <w:sz w:val="24"/>
          <w:szCs w:val="24"/>
          <w:lang w:eastAsia="it-IT" w:bidi="it-IT"/>
        </w:rPr>
        <w:t>DATA …………………………………….</w:t>
      </w:r>
    </w:p>
    <w:p w:rsidR="002F285F" w:rsidRPr="002F285F" w:rsidRDefault="002F285F" w:rsidP="002F285F">
      <w:pPr>
        <w:widowControl w:val="0"/>
        <w:autoSpaceDE w:val="0"/>
        <w:autoSpaceDN w:val="0"/>
        <w:spacing w:before="67" w:after="0" w:line="240" w:lineRule="auto"/>
        <w:ind w:left="112" w:right="110"/>
        <w:jc w:val="both"/>
        <w:rPr>
          <w:rFonts w:ascii="Lato" w:eastAsia="Garamond" w:hAnsi="Lato" w:cs="Garamond"/>
          <w:sz w:val="24"/>
          <w:szCs w:val="24"/>
          <w:lang w:eastAsia="it-IT" w:bidi="it-IT"/>
        </w:rPr>
      </w:pPr>
    </w:p>
    <w:p w:rsidR="002F285F" w:rsidRPr="002F285F" w:rsidRDefault="002F285F" w:rsidP="002F285F">
      <w:pPr>
        <w:widowControl w:val="0"/>
        <w:autoSpaceDE w:val="0"/>
        <w:autoSpaceDN w:val="0"/>
        <w:spacing w:before="67" w:after="0" w:line="240" w:lineRule="auto"/>
        <w:ind w:left="112" w:right="110"/>
        <w:jc w:val="both"/>
        <w:rPr>
          <w:rFonts w:ascii="Lato" w:eastAsia="Garamond" w:hAnsi="Lato" w:cs="Garamond"/>
          <w:sz w:val="24"/>
          <w:szCs w:val="24"/>
          <w:lang w:eastAsia="it-IT" w:bidi="it-IT"/>
        </w:rPr>
      </w:pPr>
      <w:r w:rsidRPr="002F285F">
        <w:rPr>
          <w:rFonts w:ascii="Lato" w:eastAsia="Garamond" w:hAnsi="Lato" w:cs="Garamond"/>
          <w:sz w:val="24"/>
          <w:szCs w:val="24"/>
          <w:lang w:eastAsia="it-IT" w:bidi="it-IT"/>
        </w:rPr>
        <w:t xml:space="preserve">FIRMATO </w:t>
      </w:r>
    </w:p>
    <w:p w:rsidR="002F285F" w:rsidRPr="002F285F" w:rsidRDefault="002F285F" w:rsidP="002F285F">
      <w:pPr>
        <w:widowControl w:val="0"/>
        <w:autoSpaceDE w:val="0"/>
        <w:autoSpaceDN w:val="0"/>
        <w:spacing w:before="67" w:after="0" w:line="240" w:lineRule="auto"/>
        <w:ind w:left="112" w:right="110"/>
        <w:rPr>
          <w:rFonts w:ascii="Lato" w:eastAsia="Garamond" w:hAnsi="Lato" w:cs="Garamond"/>
          <w:sz w:val="24"/>
          <w:szCs w:val="24"/>
          <w:lang w:eastAsia="it-IT" w:bidi="it-IT"/>
        </w:rPr>
      </w:pPr>
      <w:r w:rsidRPr="002F285F">
        <w:rPr>
          <w:rFonts w:ascii="Lato" w:eastAsia="Garamond" w:hAnsi="Lato" w:cs="Garamond"/>
          <w:sz w:val="24"/>
          <w:szCs w:val="24"/>
          <w:lang w:eastAsia="it-IT" w:bidi="it-IT"/>
        </w:rPr>
        <w:t>(firma leggibile + NOME COGNOME in STAMPATELO MAIUSCOLO)</w:t>
      </w:r>
    </w:p>
    <w:p w:rsidR="002F285F" w:rsidRPr="002F285F" w:rsidRDefault="002F285F" w:rsidP="002F285F">
      <w:pPr>
        <w:widowControl w:val="0"/>
        <w:autoSpaceDE w:val="0"/>
        <w:autoSpaceDN w:val="0"/>
        <w:spacing w:before="67" w:after="0" w:line="240" w:lineRule="auto"/>
        <w:ind w:left="112" w:right="110"/>
        <w:rPr>
          <w:rFonts w:ascii="Lato" w:eastAsia="Garamond" w:hAnsi="Lato" w:cs="Garamond"/>
          <w:sz w:val="24"/>
          <w:szCs w:val="24"/>
          <w:lang w:eastAsia="it-IT" w:bidi="it-IT"/>
        </w:rPr>
      </w:pPr>
    </w:p>
    <w:p w:rsidR="002F285F" w:rsidRPr="002F285F" w:rsidRDefault="002F285F" w:rsidP="002F285F">
      <w:pPr>
        <w:widowControl w:val="0"/>
        <w:autoSpaceDE w:val="0"/>
        <w:autoSpaceDN w:val="0"/>
        <w:spacing w:before="67" w:after="0" w:line="240" w:lineRule="auto"/>
        <w:ind w:left="112" w:right="110"/>
        <w:rPr>
          <w:rFonts w:ascii="Lato" w:eastAsia="Garamond" w:hAnsi="Lato" w:cs="Garamond"/>
          <w:sz w:val="24"/>
          <w:szCs w:val="24"/>
          <w:lang w:eastAsia="it-IT" w:bidi="it-IT"/>
        </w:rPr>
      </w:pPr>
      <w:r w:rsidRPr="002F285F">
        <w:rPr>
          <w:rFonts w:ascii="Lato" w:eastAsia="Garamond" w:hAnsi="Lato" w:cs="Garamond"/>
          <w:sz w:val="24"/>
          <w:szCs w:val="24"/>
          <w:lang w:eastAsia="it-IT" w:bidi="it-IT"/>
        </w:rPr>
        <w:t>……………………………………………..</w:t>
      </w:r>
    </w:p>
    <w:p w:rsidR="002F285F" w:rsidRPr="002F285F" w:rsidRDefault="002F285F" w:rsidP="002F285F">
      <w:pPr>
        <w:widowControl w:val="0"/>
        <w:autoSpaceDE w:val="0"/>
        <w:autoSpaceDN w:val="0"/>
        <w:spacing w:after="0" w:line="240" w:lineRule="auto"/>
        <w:rPr>
          <w:rFonts w:ascii="Lato" w:eastAsia="Garamond" w:hAnsi="Lato" w:cs="Garamond"/>
          <w:lang w:eastAsia="it-IT" w:bidi="it-IT"/>
        </w:rPr>
      </w:pPr>
    </w:p>
    <w:p w:rsidR="00B60F11" w:rsidRDefault="00B60F11"/>
    <w:sectPr w:rsidR="00B60F11">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D0D48"/>
    <w:multiLevelType w:val="hybridMultilevel"/>
    <w:tmpl w:val="6BFC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5F"/>
    <w:rsid w:val="002F285F"/>
    <w:rsid w:val="00625F50"/>
    <w:rsid w:val="009F6BDF"/>
    <w:rsid w:val="00B60F11"/>
    <w:rsid w:val="00CE5C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699BA-FCB8-4FA2-B15D-9A9A5A20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2F285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F285F"/>
    <w:rPr>
      <w:sz w:val="20"/>
      <w:szCs w:val="20"/>
    </w:rPr>
  </w:style>
  <w:style w:type="character" w:styleId="Rimandocommento">
    <w:name w:val="annotation reference"/>
    <w:uiPriority w:val="99"/>
    <w:rsid w:val="002F285F"/>
    <w:rPr>
      <w:rFonts w:cs="Times New Roman"/>
      <w:sz w:val="16"/>
      <w:szCs w:val="16"/>
    </w:rPr>
  </w:style>
  <w:style w:type="paragraph" w:styleId="Testofumetto">
    <w:name w:val="Balloon Text"/>
    <w:basedOn w:val="Normale"/>
    <w:link w:val="TestofumettoCarattere"/>
    <w:uiPriority w:val="99"/>
    <w:semiHidden/>
    <w:unhideWhenUsed/>
    <w:rsid w:val="002F28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2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5119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Fornasier</dc:creator>
  <cp:keywords/>
  <dc:description/>
  <cp:lastModifiedBy>Elena Fornasier</cp:lastModifiedBy>
  <cp:revision>2</cp:revision>
  <dcterms:created xsi:type="dcterms:W3CDTF">2020-08-04T09:02:00Z</dcterms:created>
  <dcterms:modified xsi:type="dcterms:W3CDTF">2020-08-04T09:02:00Z</dcterms:modified>
</cp:coreProperties>
</file>